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06" w:rsidRPr="00A80D06" w:rsidRDefault="00857D58" w:rsidP="00A80D06">
      <w:pPr>
        <w:rPr>
          <w:b/>
          <w:sz w:val="28"/>
          <w:szCs w:val="28"/>
        </w:rPr>
      </w:pPr>
      <w:r w:rsidRPr="00A80D06">
        <w:rPr>
          <w:b/>
          <w:sz w:val="28"/>
          <w:szCs w:val="28"/>
        </w:rPr>
        <w:t xml:space="preserve">Greater Clarendon (Sailortown) </w:t>
      </w:r>
      <w:r w:rsidR="00A80D06" w:rsidRPr="00A80D06">
        <w:rPr>
          <w:b/>
          <w:sz w:val="28"/>
          <w:szCs w:val="28"/>
        </w:rPr>
        <w:t xml:space="preserve">Draft </w:t>
      </w:r>
      <w:r w:rsidRPr="00A80D06">
        <w:rPr>
          <w:b/>
          <w:sz w:val="28"/>
          <w:szCs w:val="28"/>
        </w:rPr>
        <w:t>Masterplan</w:t>
      </w:r>
      <w:r w:rsidR="00A80D06" w:rsidRPr="00A80D06">
        <w:rPr>
          <w:b/>
          <w:sz w:val="28"/>
          <w:szCs w:val="28"/>
        </w:rPr>
        <w:t xml:space="preserve">: </w:t>
      </w:r>
    </w:p>
    <w:p w:rsidR="00857D58" w:rsidRPr="00A80D06" w:rsidRDefault="00857D58" w:rsidP="00A80D06">
      <w:pPr>
        <w:pBdr>
          <w:bottom w:val="single" w:sz="12" w:space="1" w:color="auto"/>
        </w:pBdr>
        <w:rPr>
          <w:b/>
          <w:sz w:val="28"/>
          <w:szCs w:val="28"/>
        </w:rPr>
      </w:pPr>
      <w:r w:rsidRPr="00A80D06">
        <w:rPr>
          <w:b/>
          <w:sz w:val="28"/>
          <w:szCs w:val="28"/>
        </w:rPr>
        <w:t>Public Consultation Questionnaire</w:t>
      </w:r>
      <w:r w:rsidR="00466DE3">
        <w:rPr>
          <w:b/>
          <w:sz w:val="28"/>
          <w:szCs w:val="28"/>
        </w:rPr>
        <w:t xml:space="preserve"> (April – June 2016)</w:t>
      </w:r>
    </w:p>
    <w:p w:rsidR="00A80D06" w:rsidRPr="00A80D06" w:rsidRDefault="00A80D06" w:rsidP="00A80D06">
      <w:pPr>
        <w:rPr>
          <w:b/>
          <w:sz w:val="28"/>
          <w:szCs w:val="28"/>
        </w:rPr>
      </w:pPr>
    </w:p>
    <w:p w:rsidR="00857D58" w:rsidRPr="00A80D06" w:rsidRDefault="003067D5" w:rsidP="00857D58">
      <w:pPr>
        <w:rPr>
          <w:bCs/>
        </w:rPr>
      </w:pPr>
      <w:r>
        <w:rPr>
          <w:bCs/>
        </w:rPr>
        <w:t xml:space="preserve">Bilfinger </w:t>
      </w:r>
      <w:r w:rsidR="00857D58" w:rsidRPr="00857D58">
        <w:rPr>
          <w:bCs/>
        </w:rPr>
        <w:t>GVA ha</w:t>
      </w:r>
      <w:r w:rsidR="009E6FB7">
        <w:rPr>
          <w:bCs/>
        </w:rPr>
        <w:t>s</w:t>
      </w:r>
      <w:r w:rsidR="00857D58" w:rsidRPr="00857D58">
        <w:rPr>
          <w:bCs/>
        </w:rPr>
        <w:t xml:space="preserve"> prepare</w:t>
      </w:r>
      <w:r w:rsidR="00857D58">
        <w:rPr>
          <w:bCs/>
        </w:rPr>
        <w:t>d</w:t>
      </w:r>
      <w:r w:rsidR="00857D58" w:rsidRPr="00857D58">
        <w:rPr>
          <w:bCs/>
        </w:rPr>
        <w:t xml:space="preserve"> a </w:t>
      </w:r>
      <w:r w:rsidR="00857D58">
        <w:rPr>
          <w:bCs/>
        </w:rPr>
        <w:t xml:space="preserve">Draft </w:t>
      </w:r>
      <w:r w:rsidR="00857D58" w:rsidRPr="00857D58">
        <w:rPr>
          <w:bCs/>
        </w:rPr>
        <w:t>Mas</w:t>
      </w:r>
      <w:r w:rsidR="00857D58">
        <w:rPr>
          <w:bCs/>
        </w:rPr>
        <w:t xml:space="preserve">terplan for the Greater Clarendon </w:t>
      </w:r>
      <w:r w:rsidR="00857D58">
        <w:rPr>
          <w:bCs/>
        </w:rPr>
        <w:br/>
        <w:t xml:space="preserve">(Sailortown) area </w:t>
      </w:r>
      <w:r w:rsidR="00857D58" w:rsidRPr="00857D58">
        <w:rPr>
          <w:bCs/>
        </w:rPr>
        <w:t>which provides a framework to guide future development to 2030.</w:t>
      </w:r>
    </w:p>
    <w:p w:rsidR="00857D58" w:rsidRDefault="00857D58" w:rsidP="00857D58">
      <w:r>
        <w:t xml:space="preserve">This questionnaire is your opportunity to </w:t>
      </w:r>
      <w:r w:rsidR="00466DE3">
        <w:t xml:space="preserve">comment on the draft </w:t>
      </w:r>
      <w:r w:rsidR="00A80D06">
        <w:t>proposals. Your views will</w:t>
      </w:r>
      <w:r w:rsidRPr="00857D58">
        <w:t xml:space="preserve"> play an important part in the preparation of the </w:t>
      </w:r>
      <w:r w:rsidR="00A80D06">
        <w:t>Final Masterplan</w:t>
      </w:r>
      <w:r w:rsidR="00607361">
        <w:t xml:space="preserve"> for the area</w:t>
      </w:r>
      <w:r w:rsidR="00A80D06">
        <w:t xml:space="preserve">. </w:t>
      </w:r>
    </w:p>
    <w:p w:rsidR="00F731E7" w:rsidRPr="00F731E7" w:rsidRDefault="00F731E7" w:rsidP="00F731E7"/>
    <w:tbl>
      <w:tblPr>
        <w:tblStyle w:val="TableGrid"/>
        <w:tblW w:w="0" w:type="auto"/>
        <w:tblLook w:val="04A0"/>
      </w:tblPr>
      <w:tblGrid>
        <w:gridCol w:w="9242"/>
      </w:tblGrid>
      <w:tr w:rsidR="00F731E7" w:rsidRPr="00A80D06" w:rsidTr="009542AF">
        <w:trPr>
          <w:trHeight w:val="5354"/>
        </w:trPr>
        <w:tc>
          <w:tcPr>
            <w:tcW w:w="9242" w:type="dxa"/>
            <w:shd w:val="clear" w:color="auto" w:fill="F2F2F2" w:themeFill="background1" w:themeFillShade="F2"/>
          </w:tcPr>
          <w:p w:rsidR="00F731E7" w:rsidRPr="00FE4DD5" w:rsidRDefault="00F731E7" w:rsidP="00F731E7">
            <w:pPr>
              <w:rPr>
                <w:b/>
              </w:rPr>
            </w:pPr>
            <w:r w:rsidRPr="00FE4DD5">
              <w:rPr>
                <w:b/>
              </w:rPr>
              <w:t xml:space="preserve">The Draft Masterplan Concept (Figure 9.1)  </w:t>
            </w:r>
          </w:p>
          <w:p w:rsidR="00F731E7" w:rsidRPr="00FE4DD5" w:rsidRDefault="00F731E7" w:rsidP="00F731E7"/>
          <w:p w:rsidR="000C4C52" w:rsidRDefault="00F731E7" w:rsidP="00F731E7">
            <w:pPr>
              <w:pStyle w:val="ListParagraph"/>
              <w:numPr>
                <w:ilvl w:val="0"/>
                <w:numId w:val="1"/>
              </w:numPr>
            </w:pPr>
            <w:r w:rsidRPr="00FE4DD5">
              <w:t xml:space="preserve">Do you agree with the </w:t>
            </w:r>
            <w:r w:rsidR="00607361" w:rsidRPr="00FE4DD5">
              <w:t xml:space="preserve">ideas shown in the Draft Concept </w:t>
            </w:r>
            <w:r w:rsidR="000C4C52">
              <w:t>Masterp</w:t>
            </w:r>
            <w:r w:rsidR="00607361" w:rsidRPr="00FE4DD5">
              <w:t>lan</w:t>
            </w:r>
            <w:r w:rsidR="00FE4DD5" w:rsidRPr="00FE4DD5">
              <w:t>?</w:t>
            </w:r>
            <w:r w:rsidR="00FE4DD5">
              <w:t xml:space="preserve">  </w:t>
            </w:r>
          </w:p>
          <w:p w:rsidR="00FE4DD5" w:rsidRDefault="0019758E" w:rsidP="009542AF">
            <w:pPr>
              <w:pStyle w:val="ListParagraph"/>
            </w:pPr>
            <w:r>
              <w:tab/>
            </w:r>
            <w:r>
              <w:tab/>
            </w:r>
            <w:r>
              <w:tab/>
            </w:r>
            <w:r>
              <w:tab/>
            </w:r>
            <w:r>
              <w:tab/>
            </w:r>
            <w:r>
              <w:tab/>
            </w:r>
            <w:r>
              <w:tab/>
            </w:r>
            <w:r>
              <w:tab/>
            </w:r>
            <w:r>
              <w:tab/>
            </w:r>
            <w:r w:rsidR="00F731E7" w:rsidRPr="00FE4DD5">
              <w:t xml:space="preserve">Yes </w:t>
            </w:r>
            <w:r w:rsidR="00F731E7" w:rsidRPr="00FE4DD5">
              <w:rPr>
                <w:noProof/>
                <w:lang w:eastAsia="en-GB"/>
              </w:rPr>
              <w:drawing>
                <wp:inline distT="0" distB="0" distL="0" distR="0">
                  <wp:extent cx="18097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F731E7" w:rsidRPr="00FE4DD5">
              <w:t xml:space="preserve"> No </w:t>
            </w:r>
            <w:r w:rsidR="00F731E7" w:rsidRPr="00FE4DD5">
              <w:rPr>
                <w:noProof/>
                <w:lang w:eastAsia="en-GB"/>
              </w:rPr>
              <w:drawing>
                <wp:inline distT="0" distB="0" distL="0" distR="0">
                  <wp:extent cx="1809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F731E7" w:rsidRPr="00FE4DD5">
              <w:t xml:space="preserve"> </w:t>
            </w:r>
            <w:r w:rsidR="009542AF">
              <w:br/>
            </w:r>
          </w:p>
          <w:p w:rsidR="00F731E7" w:rsidRPr="00FE4DD5" w:rsidRDefault="00F731E7" w:rsidP="00F731E7">
            <w:r w:rsidRPr="00FE4DD5">
              <w:t>Please list any additional comments below.</w:t>
            </w:r>
          </w:p>
          <w:tbl>
            <w:tblPr>
              <w:tblStyle w:val="TableGrid"/>
              <w:tblW w:w="0" w:type="auto"/>
              <w:tblLook w:val="04A0"/>
            </w:tblPr>
            <w:tblGrid>
              <w:gridCol w:w="9011"/>
            </w:tblGrid>
            <w:tr w:rsidR="00F731E7" w:rsidRPr="00A80D06" w:rsidTr="009542AF">
              <w:trPr>
                <w:trHeight w:val="3521"/>
              </w:trPr>
              <w:tc>
                <w:tcPr>
                  <w:tcW w:w="9011" w:type="dxa"/>
                </w:tcPr>
                <w:p w:rsidR="00FE4DD5" w:rsidRDefault="00FE4DD5" w:rsidP="00F731E7">
                  <w:pPr>
                    <w:rPr>
                      <w:sz w:val="20"/>
                      <w:szCs w:val="20"/>
                    </w:rPr>
                  </w:pPr>
                </w:p>
                <w:p w:rsidR="00FE4DD5" w:rsidRDefault="00FE4DD5" w:rsidP="00F731E7">
                  <w:pPr>
                    <w:rPr>
                      <w:sz w:val="20"/>
                      <w:szCs w:val="20"/>
                    </w:rPr>
                  </w:pPr>
                </w:p>
                <w:p w:rsidR="00FE4DD5" w:rsidRPr="00A80D06" w:rsidRDefault="00FE4DD5" w:rsidP="00F731E7">
                  <w:pPr>
                    <w:rPr>
                      <w:sz w:val="20"/>
                      <w:szCs w:val="20"/>
                    </w:rPr>
                  </w:pPr>
                </w:p>
                <w:p w:rsidR="00F731E7" w:rsidRPr="00A80D06" w:rsidRDefault="00F731E7" w:rsidP="00F731E7">
                  <w:pPr>
                    <w:rPr>
                      <w:sz w:val="20"/>
                      <w:szCs w:val="20"/>
                    </w:rPr>
                  </w:pPr>
                </w:p>
                <w:p w:rsidR="00F731E7" w:rsidRPr="00A80D06" w:rsidRDefault="00F731E7" w:rsidP="00F731E7">
                  <w:pPr>
                    <w:rPr>
                      <w:sz w:val="20"/>
                      <w:szCs w:val="20"/>
                    </w:rPr>
                  </w:pPr>
                </w:p>
                <w:p w:rsidR="00F731E7" w:rsidRPr="00A80D06" w:rsidRDefault="00F731E7" w:rsidP="00F731E7">
                  <w:pPr>
                    <w:rPr>
                      <w:sz w:val="20"/>
                      <w:szCs w:val="20"/>
                    </w:rPr>
                  </w:pPr>
                </w:p>
                <w:p w:rsidR="00F731E7" w:rsidRPr="00A80D06" w:rsidRDefault="00F731E7" w:rsidP="00F731E7">
                  <w:pPr>
                    <w:rPr>
                      <w:sz w:val="20"/>
                      <w:szCs w:val="20"/>
                    </w:rPr>
                  </w:pPr>
                </w:p>
                <w:p w:rsidR="00F731E7" w:rsidRPr="00A80D06" w:rsidRDefault="00F731E7" w:rsidP="00F731E7">
                  <w:pPr>
                    <w:rPr>
                      <w:sz w:val="20"/>
                      <w:szCs w:val="20"/>
                    </w:rPr>
                  </w:pPr>
                </w:p>
              </w:tc>
            </w:tr>
          </w:tbl>
          <w:p w:rsidR="00A80D06" w:rsidRPr="00A80D06" w:rsidRDefault="00A80D06" w:rsidP="00F731E7">
            <w:pPr>
              <w:rPr>
                <w:sz w:val="20"/>
                <w:szCs w:val="20"/>
              </w:rPr>
            </w:pPr>
          </w:p>
        </w:tc>
      </w:tr>
    </w:tbl>
    <w:p w:rsidR="00F731E7" w:rsidRPr="00A80D06" w:rsidRDefault="00F731E7" w:rsidP="00F731E7">
      <w:pPr>
        <w:rPr>
          <w:sz w:val="20"/>
          <w:szCs w:val="20"/>
        </w:rPr>
      </w:pPr>
    </w:p>
    <w:tbl>
      <w:tblPr>
        <w:tblStyle w:val="TableGrid"/>
        <w:tblW w:w="0" w:type="auto"/>
        <w:tblLook w:val="04A0"/>
      </w:tblPr>
      <w:tblGrid>
        <w:gridCol w:w="9242"/>
      </w:tblGrid>
      <w:tr w:rsidR="00F731E7" w:rsidRPr="00A80D06" w:rsidTr="009542AF">
        <w:trPr>
          <w:trHeight w:val="5234"/>
        </w:trPr>
        <w:tc>
          <w:tcPr>
            <w:tcW w:w="9242" w:type="dxa"/>
            <w:shd w:val="clear" w:color="auto" w:fill="F2F2F2" w:themeFill="background1" w:themeFillShade="F2"/>
          </w:tcPr>
          <w:p w:rsidR="00F731E7" w:rsidRPr="00FE4DD5" w:rsidRDefault="00F731E7" w:rsidP="00F731E7">
            <w:pPr>
              <w:rPr>
                <w:b/>
              </w:rPr>
            </w:pPr>
            <w:r w:rsidRPr="00FE4DD5">
              <w:rPr>
                <w:b/>
              </w:rPr>
              <w:t>The Draft Masterplan Proposals (Figure</w:t>
            </w:r>
            <w:r w:rsidR="00A80D06" w:rsidRPr="00FE4DD5">
              <w:rPr>
                <w:b/>
              </w:rPr>
              <w:t xml:space="preserve"> 10.1)</w:t>
            </w:r>
          </w:p>
          <w:p w:rsidR="00F731E7" w:rsidRPr="00FE4DD5" w:rsidRDefault="00F731E7" w:rsidP="00F731E7"/>
          <w:p w:rsidR="00FE4DD5" w:rsidRDefault="00F731E7" w:rsidP="00F731E7">
            <w:pPr>
              <w:pStyle w:val="ListParagraph"/>
              <w:numPr>
                <w:ilvl w:val="0"/>
                <w:numId w:val="1"/>
              </w:numPr>
            </w:pPr>
            <w:r w:rsidRPr="00FE4DD5">
              <w:t xml:space="preserve">Do you agree with the </w:t>
            </w:r>
            <w:r w:rsidR="00FE4DD5">
              <w:t>proposals shown</w:t>
            </w:r>
            <w:r w:rsidR="00FE4DD5" w:rsidRPr="00FE4DD5">
              <w:t xml:space="preserve"> in the Draft Masterplan?</w:t>
            </w:r>
          </w:p>
          <w:p w:rsidR="00A80D06" w:rsidRPr="00FE4DD5" w:rsidRDefault="009542AF" w:rsidP="009542AF">
            <w:pPr>
              <w:ind w:left="360"/>
            </w:pPr>
            <w:r>
              <w:tab/>
            </w:r>
            <w:r w:rsidR="0019758E">
              <w:tab/>
            </w:r>
            <w:r w:rsidR="0019758E">
              <w:tab/>
            </w:r>
            <w:r w:rsidR="0019758E">
              <w:tab/>
            </w:r>
            <w:r w:rsidR="0019758E">
              <w:tab/>
            </w:r>
            <w:r w:rsidR="0019758E">
              <w:tab/>
            </w:r>
            <w:r w:rsidR="0019758E">
              <w:tab/>
            </w:r>
            <w:r w:rsidR="0019758E">
              <w:tab/>
            </w:r>
            <w:r w:rsidR="0019758E">
              <w:tab/>
            </w:r>
            <w:r w:rsidR="0019758E">
              <w:tab/>
            </w:r>
            <w:r w:rsidR="00F731E7" w:rsidRPr="00FE4DD5">
              <w:t xml:space="preserve">Yes </w:t>
            </w:r>
            <w:r w:rsidR="00F731E7" w:rsidRPr="00FE4DD5">
              <w:rPr>
                <w:noProof/>
                <w:lang w:eastAsia="en-GB"/>
              </w:rPr>
              <w:drawing>
                <wp:inline distT="0" distB="0" distL="0" distR="0">
                  <wp:extent cx="18097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F731E7" w:rsidRPr="00FE4DD5">
              <w:t xml:space="preserve"> No </w:t>
            </w:r>
            <w:r w:rsidR="00F731E7" w:rsidRPr="00FE4DD5">
              <w:rPr>
                <w:noProof/>
                <w:lang w:eastAsia="en-GB"/>
              </w:rPr>
              <w:drawing>
                <wp:inline distT="0" distB="0" distL="0" distR="0">
                  <wp:extent cx="1809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F731E7" w:rsidRPr="00FE4DD5">
              <w:t xml:space="preserve"> </w:t>
            </w:r>
            <w:r>
              <w:br/>
            </w:r>
          </w:p>
          <w:p w:rsidR="00F731E7" w:rsidRPr="00FE4DD5" w:rsidRDefault="00F731E7" w:rsidP="00F731E7">
            <w:r w:rsidRPr="00FE4DD5">
              <w:t>Please list any additional comments below.</w:t>
            </w:r>
          </w:p>
          <w:tbl>
            <w:tblPr>
              <w:tblStyle w:val="TableGrid"/>
              <w:tblW w:w="0" w:type="auto"/>
              <w:tblLook w:val="04A0"/>
            </w:tblPr>
            <w:tblGrid>
              <w:gridCol w:w="9011"/>
            </w:tblGrid>
            <w:tr w:rsidR="00F731E7" w:rsidRPr="00A80D06" w:rsidTr="009542AF">
              <w:trPr>
                <w:trHeight w:val="3402"/>
              </w:trPr>
              <w:tc>
                <w:tcPr>
                  <w:tcW w:w="9011" w:type="dxa"/>
                </w:tcPr>
                <w:p w:rsidR="00F731E7" w:rsidRPr="00A80D06" w:rsidRDefault="00F731E7" w:rsidP="00F731E7">
                  <w:pPr>
                    <w:rPr>
                      <w:sz w:val="20"/>
                      <w:szCs w:val="20"/>
                    </w:rPr>
                  </w:pPr>
                </w:p>
                <w:p w:rsidR="00F731E7" w:rsidRPr="00A80D06" w:rsidRDefault="00F731E7" w:rsidP="00F731E7">
                  <w:pPr>
                    <w:rPr>
                      <w:sz w:val="20"/>
                      <w:szCs w:val="20"/>
                    </w:rPr>
                  </w:pPr>
                </w:p>
                <w:p w:rsidR="00F731E7" w:rsidRPr="00A80D06" w:rsidRDefault="00F731E7" w:rsidP="00F731E7">
                  <w:pPr>
                    <w:rPr>
                      <w:sz w:val="20"/>
                      <w:szCs w:val="20"/>
                    </w:rPr>
                  </w:pPr>
                </w:p>
                <w:p w:rsidR="00F731E7" w:rsidRDefault="00F731E7" w:rsidP="00F731E7">
                  <w:pPr>
                    <w:rPr>
                      <w:sz w:val="20"/>
                      <w:szCs w:val="20"/>
                    </w:rPr>
                  </w:pPr>
                </w:p>
                <w:p w:rsidR="00FE4DD5" w:rsidRPr="00A80D06" w:rsidRDefault="00FE4DD5" w:rsidP="00F731E7">
                  <w:pPr>
                    <w:rPr>
                      <w:sz w:val="20"/>
                      <w:szCs w:val="20"/>
                    </w:rPr>
                  </w:pPr>
                </w:p>
                <w:p w:rsidR="00F731E7" w:rsidRDefault="00F731E7" w:rsidP="00F731E7">
                  <w:pPr>
                    <w:rPr>
                      <w:sz w:val="20"/>
                      <w:szCs w:val="20"/>
                    </w:rPr>
                  </w:pPr>
                </w:p>
                <w:p w:rsidR="00FE4DD5" w:rsidRDefault="00FE4DD5" w:rsidP="00F731E7">
                  <w:pPr>
                    <w:rPr>
                      <w:sz w:val="20"/>
                      <w:szCs w:val="20"/>
                    </w:rPr>
                  </w:pPr>
                </w:p>
                <w:p w:rsidR="00FE4DD5" w:rsidRDefault="00FE4DD5" w:rsidP="00F731E7">
                  <w:pPr>
                    <w:rPr>
                      <w:sz w:val="20"/>
                      <w:szCs w:val="20"/>
                    </w:rPr>
                  </w:pPr>
                </w:p>
                <w:p w:rsidR="00FE4DD5" w:rsidRPr="00A80D06" w:rsidRDefault="00FE4DD5" w:rsidP="00F731E7">
                  <w:pPr>
                    <w:rPr>
                      <w:sz w:val="20"/>
                      <w:szCs w:val="20"/>
                    </w:rPr>
                  </w:pPr>
                </w:p>
              </w:tc>
            </w:tr>
          </w:tbl>
          <w:p w:rsidR="00A80D06" w:rsidRPr="00A80D06" w:rsidRDefault="00A80D06" w:rsidP="00F731E7">
            <w:pPr>
              <w:rPr>
                <w:sz w:val="20"/>
                <w:szCs w:val="20"/>
              </w:rPr>
            </w:pPr>
          </w:p>
        </w:tc>
      </w:tr>
    </w:tbl>
    <w:p w:rsidR="00F731E7" w:rsidRPr="00A80D06" w:rsidRDefault="00F731E7" w:rsidP="00F731E7">
      <w:pPr>
        <w:rPr>
          <w:sz w:val="20"/>
          <w:szCs w:val="20"/>
        </w:rPr>
      </w:pPr>
    </w:p>
    <w:p w:rsidR="00A80D06" w:rsidRDefault="00A80D06" w:rsidP="00A80D06">
      <w:pPr>
        <w:rPr>
          <w:sz w:val="20"/>
          <w:szCs w:val="20"/>
        </w:rPr>
      </w:pPr>
    </w:p>
    <w:p w:rsidR="0019758E" w:rsidRPr="00513BCB" w:rsidRDefault="0019758E" w:rsidP="0019758E">
      <w:pPr>
        <w:rPr>
          <w:b/>
          <w:sz w:val="28"/>
          <w:szCs w:val="28"/>
        </w:rPr>
      </w:pPr>
      <w:r w:rsidRPr="00513BCB">
        <w:rPr>
          <w:b/>
          <w:sz w:val="28"/>
          <w:szCs w:val="28"/>
        </w:rPr>
        <w:lastRenderedPageBreak/>
        <w:t xml:space="preserve">Greater Clarendon (Sailortown) Draft Masterplan: </w:t>
      </w:r>
    </w:p>
    <w:p w:rsidR="0019758E" w:rsidRPr="00513BCB" w:rsidRDefault="0019758E" w:rsidP="0019758E">
      <w:pPr>
        <w:pBdr>
          <w:bottom w:val="single" w:sz="12" w:space="1" w:color="auto"/>
        </w:pBdr>
        <w:rPr>
          <w:b/>
          <w:sz w:val="28"/>
          <w:szCs w:val="28"/>
        </w:rPr>
      </w:pPr>
      <w:r w:rsidRPr="00513BCB">
        <w:rPr>
          <w:b/>
          <w:sz w:val="28"/>
          <w:szCs w:val="28"/>
        </w:rPr>
        <w:t>Public Consultation Questionnaire (Contin</w:t>
      </w:r>
      <w:r>
        <w:rPr>
          <w:b/>
          <w:sz w:val="28"/>
          <w:szCs w:val="28"/>
        </w:rPr>
        <w:t>u</w:t>
      </w:r>
      <w:r w:rsidRPr="00513BCB">
        <w:rPr>
          <w:b/>
          <w:sz w:val="28"/>
          <w:szCs w:val="28"/>
        </w:rPr>
        <w:t>ed)</w:t>
      </w:r>
    </w:p>
    <w:p w:rsidR="0019758E" w:rsidRPr="00A80D06" w:rsidRDefault="0019758E" w:rsidP="00A80D06">
      <w:pPr>
        <w:rPr>
          <w:sz w:val="20"/>
          <w:szCs w:val="20"/>
        </w:rPr>
      </w:pPr>
    </w:p>
    <w:tbl>
      <w:tblPr>
        <w:tblStyle w:val="TableGrid"/>
        <w:tblW w:w="0" w:type="auto"/>
        <w:tblLook w:val="04A0"/>
      </w:tblPr>
      <w:tblGrid>
        <w:gridCol w:w="9242"/>
      </w:tblGrid>
      <w:tr w:rsidR="00A80D06" w:rsidRPr="00A80D06" w:rsidTr="0019758E">
        <w:trPr>
          <w:trHeight w:val="6100"/>
        </w:trPr>
        <w:tc>
          <w:tcPr>
            <w:tcW w:w="9242" w:type="dxa"/>
            <w:shd w:val="clear" w:color="auto" w:fill="F2F2F2" w:themeFill="background1" w:themeFillShade="F2"/>
          </w:tcPr>
          <w:p w:rsidR="00A80D06" w:rsidRPr="00FE4DD5" w:rsidRDefault="00A73FA5" w:rsidP="00D353FB">
            <w:pPr>
              <w:rPr>
                <w:b/>
              </w:rPr>
            </w:pPr>
            <w:r w:rsidRPr="00FE4DD5">
              <w:rPr>
                <w:b/>
              </w:rPr>
              <w:t>Key Transport and Pedestrian Links</w:t>
            </w:r>
            <w:r w:rsidR="00A80D06" w:rsidRPr="00FE4DD5">
              <w:rPr>
                <w:b/>
              </w:rPr>
              <w:t xml:space="preserve"> (Figure</w:t>
            </w:r>
            <w:r w:rsidRPr="00FE4DD5">
              <w:rPr>
                <w:b/>
              </w:rPr>
              <w:t xml:space="preserve"> 10.2</w:t>
            </w:r>
            <w:r w:rsidR="00A80D06" w:rsidRPr="00FE4DD5">
              <w:rPr>
                <w:b/>
              </w:rPr>
              <w:t>)</w:t>
            </w:r>
          </w:p>
          <w:p w:rsidR="00A80D06" w:rsidRPr="00FE4DD5" w:rsidRDefault="00A80D06" w:rsidP="00D353FB"/>
          <w:p w:rsidR="0019758E" w:rsidRPr="0019758E" w:rsidRDefault="00A80D06" w:rsidP="0019758E">
            <w:pPr>
              <w:pStyle w:val="ListParagraph"/>
              <w:numPr>
                <w:ilvl w:val="0"/>
                <w:numId w:val="1"/>
              </w:numPr>
            </w:pPr>
            <w:r w:rsidRPr="00FE4DD5">
              <w:t xml:space="preserve">Do you agree with the </w:t>
            </w:r>
            <w:r w:rsidR="00FE4DD5" w:rsidRPr="00FE4DD5">
              <w:t xml:space="preserve">draft </w:t>
            </w:r>
            <w:r w:rsidR="00A73FA5" w:rsidRPr="00FE4DD5">
              <w:t>transport and</w:t>
            </w:r>
            <w:r w:rsidR="00FE4DD5" w:rsidRPr="00FE4DD5">
              <w:t xml:space="preserve"> pedestrian proposals </w:t>
            </w:r>
            <w:r w:rsidR="00A73FA5" w:rsidRPr="00FE4DD5">
              <w:t>shown on the plan?</w:t>
            </w:r>
          </w:p>
          <w:p w:rsidR="00A80D06" w:rsidRPr="00FE4DD5" w:rsidRDefault="0019758E" w:rsidP="0019758E">
            <w:pPr>
              <w:pStyle w:val="ListParagraph"/>
              <w:jc w:val="center"/>
            </w:pPr>
            <w:r>
              <w:rPr>
                <w:bCs/>
              </w:rPr>
              <w:tab/>
            </w:r>
            <w:r>
              <w:rPr>
                <w:bCs/>
              </w:rPr>
              <w:tab/>
            </w:r>
            <w:r>
              <w:rPr>
                <w:bCs/>
              </w:rPr>
              <w:tab/>
            </w:r>
            <w:r>
              <w:rPr>
                <w:bCs/>
              </w:rPr>
              <w:tab/>
            </w:r>
            <w:r>
              <w:rPr>
                <w:bCs/>
              </w:rPr>
              <w:tab/>
            </w:r>
            <w:r>
              <w:rPr>
                <w:bCs/>
              </w:rPr>
              <w:tab/>
            </w:r>
            <w:r>
              <w:rPr>
                <w:bCs/>
              </w:rPr>
              <w:tab/>
            </w:r>
            <w:r>
              <w:rPr>
                <w:bCs/>
              </w:rPr>
              <w:tab/>
            </w:r>
            <w:r>
              <w:rPr>
                <w:bCs/>
              </w:rPr>
              <w:tab/>
            </w:r>
            <w:r w:rsidR="00A80D06" w:rsidRPr="0019758E">
              <w:rPr>
                <w:bCs/>
              </w:rPr>
              <w:t xml:space="preserve">Yes </w:t>
            </w:r>
            <w:r w:rsidR="00A80D06" w:rsidRPr="00FE4DD5">
              <w:rPr>
                <w:noProof/>
                <w:lang w:eastAsia="en-GB"/>
              </w:rPr>
              <w:drawing>
                <wp:inline distT="0" distB="0" distL="0" distR="0">
                  <wp:extent cx="18097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A80D06" w:rsidRPr="0019758E">
              <w:rPr>
                <w:bCs/>
              </w:rPr>
              <w:t xml:space="preserve"> No </w:t>
            </w:r>
            <w:r w:rsidR="00A80D06" w:rsidRPr="00FE4DD5">
              <w:rPr>
                <w:noProof/>
                <w:lang w:eastAsia="en-GB"/>
              </w:rPr>
              <w:drawing>
                <wp:inline distT="0" distB="0" distL="0" distR="0">
                  <wp:extent cx="18097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A80D06" w:rsidRPr="0019758E">
              <w:rPr>
                <w:bCs/>
              </w:rPr>
              <w:t xml:space="preserve"> </w:t>
            </w:r>
            <w:r w:rsidR="00FE4DD5" w:rsidRPr="0019758E">
              <w:rPr>
                <w:bCs/>
              </w:rPr>
              <w:t xml:space="preserve">                                                                                                                                                </w:t>
            </w:r>
          </w:p>
          <w:p w:rsidR="00A80D06" w:rsidRPr="00FE4DD5" w:rsidRDefault="00A80D06" w:rsidP="00D353FB">
            <w:r w:rsidRPr="00FE4DD5">
              <w:t>Please list any additional comments below.</w:t>
            </w:r>
          </w:p>
          <w:tbl>
            <w:tblPr>
              <w:tblStyle w:val="TableGrid"/>
              <w:tblW w:w="0" w:type="auto"/>
              <w:tblLook w:val="04A0"/>
            </w:tblPr>
            <w:tblGrid>
              <w:gridCol w:w="9011"/>
            </w:tblGrid>
            <w:tr w:rsidR="00A80D06" w:rsidRPr="00FE4DD5" w:rsidTr="0019758E">
              <w:trPr>
                <w:trHeight w:val="3986"/>
              </w:trPr>
              <w:tc>
                <w:tcPr>
                  <w:tcW w:w="9011" w:type="dxa"/>
                </w:tcPr>
                <w:p w:rsidR="00A80D06" w:rsidRPr="00FE4DD5" w:rsidRDefault="00A80D06" w:rsidP="00D353FB"/>
                <w:p w:rsidR="00FE4DD5" w:rsidRDefault="00FE4DD5" w:rsidP="00D353FB"/>
                <w:p w:rsidR="00FE4DD5" w:rsidRPr="00FE4DD5" w:rsidRDefault="00FE4DD5" w:rsidP="00D353FB"/>
                <w:p w:rsidR="00FE4DD5" w:rsidRPr="00FE4DD5" w:rsidRDefault="00FE4DD5" w:rsidP="00D353FB"/>
                <w:p w:rsidR="00FE4DD5" w:rsidRPr="00FE4DD5" w:rsidRDefault="00FE4DD5" w:rsidP="00D353FB"/>
                <w:p w:rsidR="00A80D06" w:rsidRPr="00FE4DD5" w:rsidRDefault="00A80D06" w:rsidP="00D353FB"/>
                <w:p w:rsidR="00A80D06" w:rsidRPr="00FE4DD5" w:rsidRDefault="00A80D06" w:rsidP="00D353FB"/>
                <w:p w:rsidR="00A80D06" w:rsidRPr="00FE4DD5" w:rsidRDefault="00A80D06" w:rsidP="00D353FB"/>
              </w:tc>
            </w:tr>
          </w:tbl>
          <w:p w:rsidR="00A80D06" w:rsidRPr="00A80D06" w:rsidRDefault="00A80D06" w:rsidP="00D353FB">
            <w:pPr>
              <w:rPr>
                <w:sz w:val="20"/>
                <w:szCs w:val="20"/>
              </w:rPr>
            </w:pPr>
          </w:p>
        </w:tc>
      </w:tr>
    </w:tbl>
    <w:p w:rsidR="00513BCB" w:rsidRPr="00513BCB" w:rsidRDefault="00513BCB" w:rsidP="00513BCB">
      <w:pPr>
        <w:rPr>
          <w:sz w:val="20"/>
          <w:szCs w:val="20"/>
        </w:rPr>
      </w:pPr>
    </w:p>
    <w:tbl>
      <w:tblPr>
        <w:tblStyle w:val="TableGrid"/>
        <w:tblW w:w="0" w:type="auto"/>
        <w:tblLook w:val="04A0"/>
      </w:tblPr>
      <w:tblGrid>
        <w:gridCol w:w="9242"/>
      </w:tblGrid>
      <w:tr w:rsidR="00513BCB" w:rsidRPr="00513BCB" w:rsidTr="0019758E">
        <w:trPr>
          <w:trHeight w:val="5963"/>
        </w:trPr>
        <w:tc>
          <w:tcPr>
            <w:tcW w:w="9242" w:type="dxa"/>
            <w:shd w:val="clear" w:color="auto" w:fill="F2F2F2" w:themeFill="background1" w:themeFillShade="F2"/>
          </w:tcPr>
          <w:p w:rsidR="00513BCB" w:rsidRPr="00FE4DD5" w:rsidRDefault="00513BCB" w:rsidP="00513BCB">
            <w:pPr>
              <w:rPr>
                <w:b/>
              </w:rPr>
            </w:pPr>
            <w:r w:rsidRPr="00FE4DD5">
              <w:rPr>
                <w:b/>
              </w:rPr>
              <w:t>The Ulster University Area (Figure 10.</w:t>
            </w:r>
            <w:r w:rsidR="00607361" w:rsidRPr="00FE4DD5">
              <w:rPr>
                <w:b/>
              </w:rPr>
              <w:t>4</w:t>
            </w:r>
            <w:r w:rsidRPr="00FE4DD5">
              <w:rPr>
                <w:b/>
              </w:rPr>
              <w:t xml:space="preserve">)  </w:t>
            </w:r>
          </w:p>
          <w:p w:rsidR="00513BCB" w:rsidRPr="00FE4DD5" w:rsidRDefault="00513BCB" w:rsidP="00513BCB"/>
          <w:p w:rsidR="00FE4DD5" w:rsidRPr="00FE4DD5" w:rsidRDefault="00F731E7" w:rsidP="00513BCB">
            <w:pPr>
              <w:numPr>
                <w:ilvl w:val="0"/>
                <w:numId w:val="1"/>
              </w:numPr>
            </w:pPr>
            <w:r w:rsidRPr="00FE4DD5">
              <w:t xml:space="preserve">Do you agree with the </w:t>
            </w:r>
            <w:r w:rsidR="00513BCB" w:rsidRPr="00FE4DD5">
              <w:t>photog</w:t>
            </w:r>
            <w:r w:rsidR="00607361" w:rsidRPr="00FE4DD5">
              <w:t>r</w:t>
            </w:r>
            <w:r w:rsidR="00513BCB" w:rsidRPr="00FE4DD5">
              <w:t xml:space="preserve">aphs </w:t>
            </w:r>
            <w:r w:rsidR="00607361" w:rsidRPr="00FE4DD5">
              <w:t>and ideas for a new university area?</w:t>
            </w:r>
          </w:p>
          <w:p w:rsidR="00513BCB" w:rsidRPr="00FE4DD5" w:rsidRDefault="00FE4DD5" w:rsidP="0019758E">
            <w:pPr>
              <w:ind w:left="360"/>
              <w:jc w:val="right"/>
            </w:pPr>
            <w:r w:rsidRPr="00FE4DD5">
              <w:t xml:space="preserve">      </w:t>
            </w:r>
            <w:r w:rsidR="00513BCB" w:rsidRPr="00FE4DD5">
              <w:t xml:space="preserve">Yes </w:t>
            </w:r>
            <w:r w:rsidR="00513BCB" w:rsidRPr="00FE4DD5">
              <w:rPr>
                <w:noProof/>
                <w:lang w:eastAsia="en-GB"/>
              </w:rPr>
              <w:drawing>
                <wp:inline distT="0" distB="0" distL="0" distR="0">
                  <wp:extent cx="180975" cy="180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513BCB" w:rsidRPr="00FE4DD5">
              <w:t xml:space="preserve"> No </w:t>
            </w:r>
            <w:r w:rsidR="00513BCB" w:rsidRPr="00FE4DD5">
              <w:rPr>
                <w:noProof/>
                <w:lang w:eastAsia="en-GB"/>
              </w:rPr>
              <w:drawing>
                <wp:inline distT="0" distB="0" distL="0" distR="0">
                  <wp:extent cx="18097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513BCB" w:rsidRPr="00FE4DD5">
              <w:t xml:space="preserve"> </w:t>
            </w:r>
          </w:p>
          <w:p w:rsidR="00513BCB" w:rsidRPr="00FE4DD5" w:rsidRDefault="00513BCB" w:rsidP="00513BCB">
            <w:r w:rsidRPr="00FE4DD5">
              <w:t>Please list any additional comments below.</w:t>
            </w:r>
          </w:p>
          <w:tbl>
            <w:tblPr>
              <w:tblStyle w:val="TableGrid"/>
              <w:tblW w:w="0" w:type="auto"/>
              <w:tblLook w:val="04A0"/>
            </w:tblPr>
            <w:tblGrid>
              <w:gridCol w:w="9011"/>
            </w:tblGrid>
            <w:tr w:rsidR="00513BCB" w:rsidRPr="00513BCB" w:rsidTr="0019758E">
              <w:trPr>
                <w:trHeight w:val="4253"/>
              </w:trPr>
              <w:tc>
                <w:tcPr>
                  <w:tcW w:w="9011" w:type="dxa"/>
                </w:tcPr>
                <w:p w:rsidR="00513BCB" w:rsidRDefault="00513BCB" w:rsidP="00513BCB">
                  <w:pPr>
                    <w:rPr>
                      <w:sz w:val="20"/>
                      <w:szCs w:val="20"/>
                    </w:rPr>
                  </w:pPr>
                </w:p>
                <w:p w:rsidR="00FE4DD5" w:rsidRDefault="00FE4DD5" w:rsidP="00513BCB">
                  <w:pPr>
                    <w:rPr>
                      <w:sz w:val="20"/>
                      <w:szCs w:val="20"/>
                    </w:rPr>
                  </w:pPr>
                </w:p>
                <w:p w:rsidR="00FE4DD5" w:rsidRDefault="00FE4DD5" w:rsidP="00513BCB">
                  <w:pPr>
                    <w:rPr>
                      <w:sz w:val="20"/>
                      <w:szCs w:val="20"/>
                    </w:rPr>
                  </w:pPr>
                </w:p>
                <w:p w:rsidR="00FE4DD5" w:rsidRDefault="00FE4DD5" w:rsidP="00513BCB">
                  <w:pPr>
                    <w:rPr>
                      <w:sz w:val="20"/>
                      <w:szCs w:val="20"/>
                    </w:rPr>
                  </w:pPr>
                </w:p>
                <w:p w:rsidR="00FE4DD5" w:rsidRPr="00513BCB" w:rsidRDefault="00FE4DD5" w:rsidP="00513BCB">
                  <w:pPr>
                    <w:rPr>
                      <w:sz w:val="20"/>
                      <w:szCs w:val="20"/>
                    </w:rPr>
                  </w:pPr>
                </w:p>
                <w:p w:rsidR="00513BCB" w:rsidRPr="00513BCB" w:rsidRDefault="00513BCB" w:rsidP="00513BCB">
                  <w:pPr>
                    <w:rPr>
                      <w:sz w:val="20"/>
                      <w:szCs w:val="20"/>
                    </w:rPr>
                  </w:pPr>
                </w:p>
                <w:p w:rsidR="00513BCB" w:rsidRPr="00513BCB" w:rsidRDefault="00513BCB" w:rsidP="00513BCB">
                  <w:pPr>
                    <w:rPr>
                      <w:sz w:val="20"/>
                      <w:szCs w:val="20"/>
                    </w:rPr>
                  </w:pPr>
                </w:p>
                <w:p w:rsidR="00513BCB" w:rsidRPr="00513BCB" w:rsidRDefault="00513BCB" w:rsidP="00513BCB">
                  <w:pPr>
                    <w:rPr>
                      <w:sz w:val="20"/>
                      <w:szCs w:val="20"/>
                    </w:rPr>
                  </w:pPr>
                </w:p>
                <w:p w:rsidR="00513BCB" w:rsidRPr="00513BCB" w:rsidRDefault="00513BCB" w:rsidP="00513BCB">
                  <w:pPr>
                    <w:rPr>
                      <w:sz w:val="20"/>
                      <w:szCs w:val="20"/>
                    </w:rPr>
                  </w:pPr>
                </w:p>
                <w:p w:rsidR="00FE4DD5" w:rsidRPr="00513BCB" w:rsidRDefault="00FE4DD5" w:rsidP="00513BCB">
                  <w:pPr>
                    <w:rPr>
                      <w:sz w:val="20"/>
                      <w:szCs w:val="20"/>
                    </w:rPr>
                  </w:pPr>
                </w:p>
              </w:tc>
            </w:tr>
          </w:tbl>
          <w:p w:rsidR="00513BCB" w:rsidRPr="00513BCB" w:rsidRDefault="00513BCB" w:rsidP="00513BCB">
            <w:pPr>
              <w:rPr>
                <w:sz w:val="20"/>
                <w:szCs w:val="20"/>
              </w:rPr>
            </w:pPr>
          </w:p>
        </w:tc>
      </w:tr>
    </w:tbl>
    <w:p w:rsidR="00513BCB" w:rsidRDefault="00513BCB" w:rsidP="00513BCB">
      <w:pPr>
        <w:rPr>
          <w:sz w:val="20"/>
          <w:szCs w:val="20"/>
        </w:rPr>
      </w:pPr>
    </w:p>
    <w:p w:rsidR="0019758E" w:rsidRDefault="0019758E" w:rsidP="00513BCB">
      <w:pPr>
        <w:rPr>
          <w:sz w:val="20"/>
          <w:szCs w:val="20"/>
        </w:rPr>
      </w:pPr>
    </w:p>
    <w:p w:rsidR="0019758E" w:rsidRPr="00513BCB" w:rsidRDefault="0019758E" w:rsidP="0019758E">
      <w:pPr>
        <w:rPr>
          <w:b/>
          <w:sz w:val="28"/>
          <w:szCs w:val="28"/>
        </w:rPr>
      </w:pPr>
      <w:r w:rsidRPr="00513BCB">
        <w:rPr>
          <w:b/>
          <w:sz w:val="28"/>
          <w:szCs w:val="28"/>
        </w:rPr>
        <w:lastRenderedPageBreak/>
        <w:t xml:space="preserve">Greater Clarendon (Sailortown) Draft Masterplan: </w:t>
      </w:r>
    </w:p>
    <w:p w:rsidR="0019758E" w:rsidRPr="00513BCB" w:rsidRDefault="0019758E" w:rsidP="0019758E">
      <w:pPr>
        <w:pBdr>
          <w:bottom w:val="single" w:sz="12" w:space="1" w:color="auto"/>
        </w:pBdr>
        <w:rPr>
          <w:b/>
          <w:sz w:val="28"/>
          <w:szCs w:val="28"/>
        </w:rPr>
      </w:pPr>
      <w:r w:rsidRPr="00513BCB">
        <w:rPr>
          <w:b/>
          <w:sz w:val="28"/>
          <w:szCs w:val="28"/>
        </w:rPr>
        <w:t>Public Consultation Questionnaire (Continued)</w:t>
      </w:r>
    </w:p>
    <w:p w:rsidR="0019758E" w:rsidRPr="00513BCB" w:rsidRDefault="0019758E" w:rsidP="00513BCB">
      <w:pPr>
        <w:rPr>
          <w:sz w:val="20"/>
          <w:szCs w:val="20"/>
        </w:rPr>
      </w:pPr>
    </w:p>
    <w:tbl>
      <w:tblPr>
        <w:tblStyle w:val="TableGrid"/>
        <w:tblW w:w="0" w:type="auto"/>
        <w:tblLook w:val="04A0"/>
      </w:tblPr>
      <w:tblGrid>
        <w:gridCol w:w="9242"/>
      </w:tblGrid>
      <w:tr w:rsidR="00513BCB" w:rsidRPr="00513BCB" w:rsidTr="00D353FB">
        <w:tc>
          <w:tcPr>
            <w:tcW w:w="9242" w:type="dxa"/>
            <w:shd w:val="clear" w:color="auto" w:fill="F2F2F2" w:themeFill="background1" w:themeFillShade="F2"/>
          </w:tcPr>
          <w:p w:rsidR="00513BCB" w:rsidRPr="00FE4DD5" w:rsidRDefault="00513BCB" w:rsidP="00513BCB">
            <w:pPr>
              <w:rPr>
                <w:b/>
              </w:rPr>
            </w:pPr>
            <w:r w:rsidRPr="00FE4DD5">
              <w:rPr>
                <w:b/>
              </w:rPr>
              <w:t>New Housing for Sailortown (Figure</w:t>
            </w:r>
            <w:r w:rsidR="00607361" w:rsidRPr="00FE4DD5">
              <w:rPr>
                <w:b/>
              </w:rPr>
              <w:t xml:space="preserve"> 10.5</w:t>
            </w:r>
            <w:r w:rsidRPr="00FE4DD5">
              <w:rPr>
                <w:b/>
              </w:rPr>
              <w:t>)</w:t>
            </w:r>
          </w:p>
          <w:p w:rsidR="00513BCB" w:rsidRPr="00FE4DD5" w:rsidRDefault="00513BCB" w:rsidP="00513BCB"/>
          <w:p w:rsidR="00513BCB" w:rsidRPr="00FE4DD5" w:rsidRDefault="00513BCB" w:rsidP="00513BCB">
            <w:pPr>
              <w:numPr>
                <w:ilvl w:val="0"/>
                <w:numId w:val="1"/>
              </w:numPr>
            </w:pPr>
            <w:r w:rsidRPr="00FE4DD5">
              <w:rPr>
                <w:bCs/>
              </w:rPr>
              <w:t>Do you agree with the photog</w:t>
            </w:r>
            <w:r w:rsidR="00607361" w:rsidRPr="00FE4DD5">
              <w:rPr>
                <w:bCs/>
              </w:rPr>
              <w:t>r</w:t>
            </w:r>
            <w:r w:rsidRPr="00FE4DD5">
              <w:rPr>
                <w:bCs/>
              </w:rPr>
              <w:t>aphs and ideas for new housing in Sailortown?</w:t>
            </w:r>
          </w:p>
          <w:p w:rsidR="00513BCB" w:rsidRPr="00FE4DD5" w:rsidRDefault="00FE4DD5" w:rsidP="00513BCB">
            <w:r w:rsidRPr="00FE4DD5">
              <w:t xml:space="preserve">           </w:t>
            </w:r>
            <w:r>
              <w:t xml:space="preserve">                  </w:t>
            </w:r>
            <w:r w:rsidRPr="00FE4DD5">
              <w:t xml:space="preserve">                                                                                               </w:t>
            </w:r>
            <w:r w:rsidR="00513BCB" w:rsidRPr="00FE4DD5">
              <w:t xml:space="preserve">Yes </w:t>
            </w:r>
            <w:r w:rsidR="00513BCB" w:rsidRPr="00FE4DD5">
              <w:rPr>
                <w:noProof/>
                <w:lang w:eastAsia="en-GB"/>
              </w:rPr>
              <w:drawing>
                <wp:inline distT="0" distB="0" distL="0" distR="0">
                  <wp:extent cx="18097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513BCB" w:rsidRPr="00FE4DD5">
              <w:t xml:space="preserve"> No </w:t>
            </w:r>
            <w:r w:rsidR="00513BCB" w:rsidRPr="00FE4DD5">
              <w:rPr>
                <w:noProof/>
                <w:lang w:eastAsia="en-GB"/>
              </w:rPr>
              <w:drawing>
                <wp:inline distT="0" distB="0" distL="0" distR="0">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513BCB" w:rsidRPr="00FE4DD5">
              <w:t xml:space="preserve"> </w:t>
            </w:r>
          </w:p>
          <w:p w:rsidR="00513BCB" w:rsidRPr="00FE4DD5" w:rsidRDefault="00513BCB" w:rsidP="00513BCB">
            <w:r w:rsidRPr="00FE4DD5">
              <w:t>Please list any additional comments below.</w:t>
            </w:r>
          </w:p>
          <w:tbl>
            <w:tblPr>
              <w:tblStyle w:val="TableGrid"/>
              <w:tblW w:w="0" w:type="auto"/>
              <w:tblLook w:val="04A0"/>
            </w:tblPr>
            <w:tblGrid>
              <w:gridCol w:w="9011"/>
            </w:tblGrid>
            <w:tr w:rsidR="00513BCB" w:rsidRPr="00513BCB" w:rsidTr="00D353FB">
              <w:tc>
                <w:tcPr>
                  <w:tcW w:w="9011" w:type="dxa"/>
                </w:tcPr>
                <w:p w:rsidR="00513BCB" w:rsidRDefault="00513BCB" w:rsidP="00513BCB">
                  <w:pPr>
                    <w:rPr>
                      <w:sz w:val="20"/>
                      <w:szCs w:val="20"/>
                    </w:rPr>
                  </w:pPr>
                </w:p>
                <w:p w:rsidR="00FE4DD5" w:rsidRPr="00513BCB" w:rsidRDefault="00FE4DD5" w:rsidP="00513BCB">
                  <w:pPr>
                    <w:rPr>
                      <w:sz w:val="20"/>
                      <w:szCs w:val="20"/>
                    </w:rPr>
                  </w:pPr>
                </w:p>
                <w:p w:rsidR="00513BCB" w:rsidRPr="00513BCB" w:rsidRDefault="00513BCB" w:rsidP="00513BCB">
                  <w:pPr>
                    <w:rPr>
                      <w:sz w:val="20"/>
                      <w:szCs w:val="20"/>
                    </w:rPr>
                  </w:pPr>
                </w:p>
                <w:p w:rsidR="00513BCB" w:rsidRPr="00513BCB" w:rsidRDefault="00513BCB" w:rsidP="00513BCB">
                  <w:pPr>
                    <w:rPr>
                      <w:sz w:val="20"/>
                      <w:szCs w:val="20"/>
                    </w:rPr>
                  </w:pPr>
                </w:p>
                <w:p w:rsidR="00513BCB" w:rsidRPr="00513BCB" w:rsidRDefault="00513BCB" w:rsidP="00513BCB">
                  <w:pPr>
                    <w:rPr>
                      <w:sz w:val="20"/>
                      <w:szCs w:val="20"/>
                    </w:rPr>
                  </w:pPr>
                </w:p>
                <w:p w:rsidR="00513BCB" w:rsidRPr="00513BCB" w:rsidRDefault="00513BCB" w:rsidP="00513BCB">
                  <w:pPr>
                    <w:rPr>
                      <w:sz w:val="20"/>
                      <w:szCs w:val="20"/>
                    </w:rPr>
                  </w:pPr>
                </w:p>
                <w:p w:rsidR="00513BCB" w:rsidRDefault="00513BCB" w:rsidP="00513BCB">
                  <w:pPr>
                    <w:rPr>
                      <w:sz w:val="20"/>
                      <w:szCs w:val="20"/>
                    </w:rPr>
                  </w:pPr>
                </w:p>
                <w:p w:rsidR="00FE4DD5" w:rsidRDefault="00FE4DD5" w:rsidP="00513BCB">
                  <w:pPr>
                    <w:rPr>
                      <w:sz w:val="20"/>
                      <w:szCs w:val="20"/>
                    </w:rPr>
                  </w:pPr>
                </w:p>
                <w:p w:rsidR="00FE4DD5" w:rsidRDefault="00FE4DD5" w:rsidP="00513BCB">
                  <w:pPr>
                    <w:rPr>
                      <w:sz w:val="20"/>
                      <w:szCs w:val="20"/>
                    </w:rPr>
                  </w:pPr>
                </w:p>
                <w:p w:rsidR="00FE4DD5" w:rsidRPr="00513BCB" w:rsidRDefault="00FE4DD5" w:rsidP="00513BCB">
                  <w:pPr>
                    <w:rPr>
                      <w:sz w:val="20"/>
                      <w:szCs w:val="20"/>
                    </w:rPr>
                  </w:pPr>
                </w:p>
              </w:tc>
            </w:tr>
          </w:tbl>
          <w:p w:rsidR="00FE4DD5" w:rsidRPr="00513BCB" w:rsidRDefault="00FE4DD5" w:rsidP="00513BCB">
            <w:pPr>
              <w:rPr>
                <w:sz w:val="20"/>
                <w:szCs w:val="20"/>
              </w:rPr>
            </w:pPr>
          </w:p>
        </w:tc>
      </w:tr>
    </w:tbl>
    <w:p w:rsidR="00513BCB" w:rsidRPr="00513BCB" w:rsidRDefault="00513BCB" w:rsidP="00513BCB">
      <w:pPr>
        <w:rPr>
          <w:sz w:val="20"/>
          <w:szCs w:val="20"/>
        </w:rPr>
      </w:pPr>
    </w:p>
    <w:p w:rsidR="00513BCB" w:rsidRPr="00513BCB" w:rsidRDefault="00513BCB" w:rsidP="00513BCB">
      <w:pPr>
        <w:rPr>
          <w:sz w:val="20"/>
          <w:szCs w:val="20"/>
        </w:rPr>
      </w:pPr>
    </w:p>
    <w:tbl>
      <w:tblPr>
        <w:tblStyle w:val="TableGrid"/>
        <w:tblW w:w="0" w:type="auto"/>
        <w:tblLook w:val="04A0"/>
      </w:tblPr>
      <w:tblGrid>
        <w:gridCol w:w="9242"/>
      </w:tblGrid>
      <w:tr w:rsidR="00513BCB" w:rsidRPr="00513BCB" w:rsidTr="00D353FB">
        <w:tc>
          <w:tcPr>
            <w:tcW w:w="9242" w:type="dxa"/>
            <w:shd w:val="clear" w:color="auto" w:fill="F2F2F2" w:themeFill="background1" w:themeFillShade="F2"/>
          </w:tcPr>
          <w:p w:rsidR="00513BCB" w:rsidRPr="00FE4DD5" w:rsidRDefault="00607361" w:rsidP="00513BCB">
            <w:pPr>
              <w:rPr>
                <w:b/>
              </w:rPr>
            </w:pPr>
            <w:r w:rsidRPr="00FE4DD5">
              <w:rPr>
                <w:b/>
              </w:rPr>
              <w:t>Improvements to the Dunbar Link</w:t>
            </w:r>
            <w:r w:rsidR="00513BCB" w:rsidRPr="00FE4DD5">
              <w:rPr>
                <w:b/>
              </w:rPr>
              <w:t xml:space="preserve"> (Figure 10.</w:t>
            </w:r>
            <w:r w:rsidRPr="00FE4DD5">
              <w:rPr>
                <w:b/>
              </w:rPr>
              <w:t>6</w:t>
            </w:r>
            <w:r w:rsidR="00513BCB" w:rsidRPr="00FE4DD5">
              <w:rPr>
                <w:b/>
              </w:rPr>
              <w:t>)</w:t>
            </w:r>
          </w:p>
          <w:p w:rsidR="00513BCB" w:rsidRPr="00FE4DD5" w:rsidRDefault="00513BCB" w:rsidP="00513BCB"/>
          <w:p w:rsidR="00FE4DD5" w:rsidRPr="00FE4DD5" w:rsidRDefault="00F731E7" w:rsidP="00513BCB">
            <w:pPr>
              <w:numPr>
                <w:ilvl w:val="0"/>
                <w:numId w:val="1"/>
              </w:numPr>
            </w:pPr>
            <w:r w:rsidRPr="00FE4DD5">
              <w:t xml:space="preserve">Do you agree with the </w:t>
            </w:r>
            <w:r w:rsidR="00466DE3">
              <w:t>photographs</w:t>
            </w:r>
            <w:r w:rsidR="00607361" w:rsidRPr="00FE4DD5">
              <w:t xml:space="preserve"> and ideas for improving the Dunbar Link?</w:t>
            </w:r>
          </w:p>
          <w:p w:rsidR="00513BCB" w:rsidRPr="00FE4DD5" w:rsidRDefault="00FE4DD5" w:rsidP="00FE4DD5">
            <w:pPr>
              <w:ind w:left="720"/>
            </w:pPr>
            <w:r>
              <w:t xml:space="preserve">          </w:t>
            </w:r>
            <w:r w:rsidRPr="00FE4DD5">
              <w:t xml:space="preserve">                                                                                                      </w:t>
            </w:r>
            <w:r w:rsidR="00513BCB" w:rsidRPr="00FE4DD5">
              <w:t xml:space="preserve">Yes </w:t>
            </w:r>
            <w:r w:rsidR="00513BCB" w:rsidRPr="00FE4DD5">
              <w:rPr>
                <w:noProof/>
                <w:lang w:eastAsia="en-GB"/>
              </w:rPr>
              <w:drawing>
                <wp:inline distT="0" distB="0" distL="0" distR="0">
                  <wp:extent cx="1809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513BCB" w:rsidRPr="00FE4DD5">
              <w:t xml:space="preserve"> No </w:t>
            </w:r>
            <w:r w:rsidR="00513BCB" w:rsidRPr="00FE4DD5">
              <w:rPr>
                <w:noProof/>
                <w:lang w:eastAsia="en-GB"/>
              </w:rPr>
              <w:drawing>
                <wp:inline distT="0" distB="0" distL="0" distR="0">
                  <wp:extent cx="18097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513BCB" w:rsidRPr="00FE4DD5">
              <w:t xml:space="preserve"> </w:t>
            </w:r>
          </w:p>
          <w:p w:rsidR="00513BCB" w:rsidRPr="00FE4DD5" w:rsidRDefault="00513BCB" w:rsidP="00513BCB">
            <w:r w:rsidRPr="00FE4DD5">
              <w:t>Please list any additional comments below.</w:t>
            </w:r>
          </w:p>
          <w:tbl>
            <w:tblPr>
              <w:tblStyle w:val="TableGrid"/>
              <w:tblW w:w="0" w:type="auto"/>
              <w:tblLook w:val="04A0"/>
            </w:tblPr>
            <w:tblGrid>
              <w:gridCol w:w="9011"/>
            </w:tblGrid>
            <w:tr w:rsidR="00513BCB" w:rsidRPr="00513BCB" w:rsidTr="00D353FB">
              <w:tc>
                <w:tcPr>
                  <w:tcW w:w="9011" w:type="dxa"/>
                </w:tcPr>
                <w:p w:rsidR="00513BCB" w:rsidRPr="00513BCB" w:rsidRDefault="00513BCB" w:rsidP="00513BCB">
                  <w:pPr>
                    <w:rPr>
                      <w:sz w:val="20"/>
                      <w:szCs w:val="20"/>
                    </w:rPr>
                  </w:pPr>
                </w:p>
                <w:p w:rsidR="00513BCB" w:rsidRPr="00513BCB" w:rsidRDefault="00513BCB" w:rsidP="00513BCB">
                  <w:pPr>
                    <w:rPr>
                      <w:sz w:val="20"/>
                      <w:szCs w:val="20"/>
                    </w:rPr>
                  </w:pPr>
                </w:p>
                <w:p w:rsidR="00513BCB" w:rsidRPr="00513BCB" w:rsidRDefault="00513BCB" w:rsidP="00513BCB">
                  <w:pPr>
                    <w:rPr>
                      <w:sz w:val="20"/>
                      <w:szCs w:val="20"/>
                    </w:rPr>
                  </w:pPr>
                </w:p>
                <w:p w:rsidR="00513BCB" w:rsidRDefault="00513BCB" w:rsidP="00513BCB">
                  <w:pPr>
                    <w:rPr>
                      <w:sz w:val="20"/>
                      <w:szCs w:val="20"/>
                    </w:rPr>
                  </w:pPr>
                </w:p>
                <w:p w:rsidR="00FE4DD5" w:rsidRDefault="00FE4DD5" w:rsidP="00513BCB">
                  <w:pPr>
                    <w:rPr>
                      <w:sz w:val="20"/>
                      <w:szCs w:val="20"/>
                    </w:rPr>
                  </w:pPr>
                </w:p>
                <w:p w:rsidR="00466DE3" w:rsidRDefault="00466DE3" w:rsidP="00513BCB">
                  <w:pPr>
                    <w:rPr>
                      <w:sz w:val="20"/>
                      <w:szCs w:val="20"/>
                    </w:rPr>
                  </w:pPr>
                </w:p>
                <w:p w:rsidR="00FE4DD5" w:rsidRDefault="00FE4DD5" w:rsidP="00513BCB">
                  <w:pPr>
                    <w:rPr>
                      <w:sz w:val="20"/>
                      <w:szCs w:val="20"/>
                    </w:rPr>
                  </w:pPr>
                </w:p>
                <w:p w:rsidR="00FE4DD5" w:rsidRDefault="00FE4DD5" w:rsidP="00513BCB">
                  <w:pPr>
                    <w:rPr>
                      <w:sz w:val="20"/>
                      <w:szCs w:val="20"/>
                    </w:rPr>
                  </w:pPr>
                </w:p>
                <w:p w:rsidR="00FE4DD5" w:rsidRDefault="00FE4DD5" w:rsidP="00513BCB">
                  <w:pPr>
                    <w:rPr>
                      <w:sz w:val="20"/>
                      <w:szCs w:val="20"/>
                    </w:rPr>
                  </w:pPr>
                </w:p>
                <w:p w:rsidR="00FE4DD5" w:rsidRDefault="00FE4DD5" w:rsidP="00513BCB">
                  <w:pPr>
                    <w:rPr>
                      <w:sz w:val="20"/>
                      <w:szCs w:val="20"/>
                    </w:rPr>
                  </w:pPr>
                </w:p>
                <w:p w:rsidR="00466DE3" w:rsidRPr="00513BCB" w:rsidRDefault="00466DE3" w:rsidP="00513BCB">
                  <w:pPr>
                    <w:rPr>
                      <w:sz w:val="20"/>
                      <w:szCs w:val="20"/>
                    </w:rPr>
                  </w:pPr>
                </w:p>
              </w:tc>
            </w:tr>
          </w:tbl>
          <w:p w:rsidR="00513BCB" w:rsidRPr="00513BCB" w:rsidRDefault="00513BCB" w:rsidP="00513BCB">
            <w:pPr>
              <w:rPr>
                <w:sz w:val="20"/>
                <w:szCs w:val="20"/>
              </w:rPr>
            </w:pPr>
          </w:p>
        </w:tc>
      </w:tr>
    </w:tbl>
    <w:p w:rsidR="00513BCB" w:rsidRPr="00513BCB" w:rsidRDefault="00513BCB" w:rsidP="00513BCB"/>
    <w:tbl>
      <w:tblPr>
        <w:tblStyle w:val="TableGrid"/>
        <w:tblW w:w="0" w:type="auto"/>
        <w:tblLook w:val="04A0"/>
      </w:tblPr>
      <w:tblGrid>
        <w:gridCol w:w="9242"/>
      </w:tblGrid>
      <w:tr w:rsidR="00513BCB" w:rsidRPr="00513BCB" w:rsidTr="00D353FB">
        <w:tc>
          <w:tcPr>
            <w:tcW w:w="9242" w:type="dxa"/>
            <w:shd w:val="clear" w:color="auto" w:fill="F2F2F2" w:themeFill="background1" w:themeFillShade="F2"/>
          </w:tcPr>
          <w:p w:rsidR="00513BCB" w:rsidRPr="00513BCB" w:rsidRDefault="00513BCB" w:rsidP="00513BCB">
            <w:pPr>
              <w:rPr>
                <w:b/>
              </w:rPr>
            </w:pPr>
            <w:r w:rsidRPr="00513BCB">
              <w:rPr>
                <w:b/>
              </w:rPr>
              <w:t xml:space="preserve">The </w:t>
            </w:r>
            <w:r w:rsidR="00607361">
              <w:rPr>
                <w:b/>
              </w:rPr>
              <w:t>Gamble Street Rail Halt (Figure 10.7</w:t>
            </w:r>
            <w:r w:rsidRPr="00513BCB">
              <w:rPr>
                <w:b/>
              </w:rPr>
              <w:t xml:space="preserve">)  </w:t>
            </w:r>
          </w:p>
          <w:p w:rsidR="00513BCB" w:rsidRPr="00513BCB" w:rsidRDefault="00513BCB" w:rsidP="00513BCB"/>
          <w:p w:rsidR="00513BCB" w:rsidRPr="00513BCB" w:rsidRDefault="00F731E7" w:rsidP="00513BCB">
            <w:pPr>
              <w:numPr>
                <w:ilvl w:val="0"/>
                <w:numId w:val="1"/>
              </w:numPr>
            </w:pPr>
            <w:r w:rsidRPr="00513BCB">
              <w:t xml:space="preserve">Do you agree with the </w:t>
            </w:r>
            <w:r w:rsidR="00466DE3">
              <w:t>photographs</w:t>
            </w:r>
            <w:r w:rsidR="00607361">
              <w:t xml:space="preserve"> and ideas for</w:t>
            </w:r>
            <w:r w:rsidR="00466DE3">
              <w:t xml:space="preserve"> a new rail station in the area?                                                     </w:t>
            </w:r>
            <w:r w:rsidR="00FE4DD5" w:rsidRPr="00466DE3">
              <w:rPr>
                <w:bCs/>
              </w:rPr>
              <w:t xml:space="preserve">                                                 </w:t>
            </w:r>
            <w:r w:rsidR="00513BCB" w:rsidRPr="00513BCB">
              <w:t xml:space="preserve">Yes </w:t>
            </w:r>
            <w:r w:rsidR="00513BCB" w:rsidRPr="00513BCB">
              <w:rPr>
                <w:noProof/>
                <w:lang w:eastAsia="en-GB"/>
              </w:rPr>
              <w:drawing>
                <wp:inline distT="0" distB="0" distL="0" distR="0">
                  <wp:extent cx="1809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513BCB" w:rsidRPr="00513BCB">
              <w:t xml:space="preserve"> No </w:t>
            </w:r>
            <w:r w:rsidR="00513BCB" w:rsidRPr="00513BCB">
              <w:rPr>
                <w:noProof/>
                <w:lang w:eastAsia="en-GB"/>
              </w:rPr>
              <w:drawing>
                <wp:inline distT="0" distB="0" distL="0" distR="0">
                  <wp:extent cx="180975" cy="180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513BCB" w:rsidRPr="00513BCB">
              <w:t xml:space="preserve"> </w:t>
            </w:r>
          </w:p>
          <w:p w:rsidR="00513BCB" w:rsidRPr="00513BCB" w:rsidRDefault="00513BCB" w:rsidP="00513BCB">
            <w:r w:rsidRPr="00513BCB">
              <w:t>Please list any additional comments below.</w:t>
            </w:r>
          </w:p>
          <w:tbl>
            <w:tblPr>
              <w:tblStyle w:val="TableGrid"/>
              <w:tblW w:w="0" w:type="auto"/>
              <w:tblLook w:val="04A0"/>
            </w:tblPr>
            <w:tblGrid>
              <w:gridCol w:w="9011"/>
            </w:tblGrid>
            <w:tr w:rsidR="00513BCB" w:rsidRPr="00513BCB" w:rsidTr="00D353FB">
              <w:tc>
                <w:tcPr>
                  <w:tcW w:w="9011" w:type="dxa"/>
                </w:tcPr>
                <w:p w:rsidR="00513BCB" w:rsidRPr="00513BCB" w:rsidRDefault="00513BCB" w:rsidP="00513BCB"/>
                <w:p w:rsidR="00513BCB" w:rsidRDefault="00513BCB" w:rsidP="00513BCB"/>
                <w:p w:rsidR="00466DE3" w:rsidRDefault="00466DE3" w:rsidP="00513BCB"/>
                <w:p w:rsidR="00466DE3" w:rsidRDefault="00466DE3" w:rsidP="00513BCB"/>
                <w:p w:rsidR="00466DE3" w:rsidRPr="00513BCB" w:rsidRDefault="00466DE3" w:rsidP="00513BCB"/>
                <w:p w:rsidR="00513BCB" w:rsidRPr="00513BCB" w:rsidRDefault="00513BCB" w:rsidP="00513BCB"/>
                <w:p w:rsidR="00513BCB" w:rsidRPr="00513BCB" w:rsidRDefault="00513BCB" w:rsidP="00513BCB"/>
                <w:p w:rsidR="00513BCB" w:rsidRPr="00513BCB" w:rsidRDefault="00513BCB" w:rsidP="00513BCB"/>
                <w:p w:rsidR="00513BCB" w:rsidRPr="00513BCB" w:rsidRDefault="00513BCB" w:rsidP="00513BCB"/>
              </w:tc>
            </w:tr>
          </w:tbl>
          <w:p w:rsidR="00513BCB" w:rsidRPr="00513BCB" w:rsidRDefault="00513BCB" w:rsidP="00513BCB"/>
        </w:tc>
      </w:tr>
    </w:tbl>
    <w:p w:rsidR="0019758E" w:rsidRDefault="0019758E" w:rsidP="0019758E"/>
    <w:p w:rsidR="0019758E" w:rsidRPr="00513BCB" w:rsidRDefault="0019758E" w:rsidP="0019758E">
      <w:pPr>
        <w:rPr>
          <w:b/>
          <w:sz w:val="28"/>
          <w:szCs w:val="28"/>
        </w:rPr>
      </w:pPr>
      <w:r w:rsidRPr="00513BCB">
        <w:rPr>
          <w:b/>
          <w:sz w:val="28"/>
          <w:szCs w:val="28"/>
        </w:rPr>
        <w:t xml:space="preserve">Greater Clarendon (Sailortown) Draft Masterplan: </w:t>
      </w:r>
    </w:p>
    <w:p w:rsidR="0019758E" w:rsidRPr="00513BCB" w:rsidRDefault="0019758E" w:rsidP="0019758E">
      <w:pPr>
        <w:pBdr>
          <w:bottom w:val="single" w:sz="12" w:space="1" w:color="auto"/>
        </w:pBdr>
        <w:rPr>
          <w:b/>
          <w:sz w:val="28"/>
          <w:szCs w:val="28"/>
        </w:rPr>
      </w:pPr>
      <w:r w:rsidRPr="00513BCB">
        <w:rPr>
          <w:b/>
          <w:sz w:val="28"/>
          <w:szCs w:val="28"/>
        </w:rPr>
        <w:t>Public Consultation Questionnaire (Continued)</w:t>
      </w:r>
    </w:p>
    <w:p w:rsidR="00513BCB" w:rsidRPr="00513BCB" w:rsidRDefault="00513BCB" w:rsidP="00513BCB"/>
    <w:tbl>
      <w:tblPr>
        <w:tblStyle w:val="TableGrid"/>
        <w:tblW w:w="0" w:type="auto"/>
        <w:tblLook w:val="04A0"/>
      </w:tblPr>
      <w:tblGrid>
        <w:gridCol w:w="9242"/>
      </w:tblGrid>
      <w:tr w:rsidR="00513BCB" w:rsidRPr="00513BCB" w:rsidTr="00D353FB">
        <w:tc>
          <w:tcPr>
            <w:tcW w:w="9242" w:type="dxa"/>
            <w:shd w:val="clear" w:color="auto" w:fill="F2F2F2" w:themeFill="background1" w:themeFillShade="F2"/>
          </w:tcPr>
          <w:p w:rsidR="00513BCB" w:rsidRPr="00513BCB" w:rsidRDefault="00607361" w:rsidP="00513BCB">
            <w:pPr>
              <w:rPr>
                <w:b/>
              </w:rPr>
            </w:pPr>
            <w:r>
              <w:rPr>
                <w:b/>
              </w:rPr>
              <w:t>Development Opportunity Sites around the Flyover</w:t>
            </w:r>
            <w:r w:rsidR="00513BCB" w:rsidRPr="00513BCB">
              <w:rPr>
                <w:b/>
              </w:rPr>
              <w:t xml:space="preserve"> (Figure</w:t>
            </w:r>
            <w:r>
              <w:rPr>
                <w:b/>
              </w:rPr>
              <w:t xml:space="preserve"> 10.8</w:t>
            </w:r>
            <w:r w:rsidR="00513BCB" w:rsidRPr="00513BCB">
              <w:rPr>
                <w:b/>
              </w:rPr>
              <w:t>)</w:t>
            </w:r>
          </w:p>
          <w:p w:rsidR="00513BCB" w:rsidRPr="00513BCB" w:rsidRDefault="00513BCB" w:rsidP="00513BCB"/>
          <w:p w:rsidR="00513BCB" w:rsidRPr="00513BCB" w:rsidRDefault="00F731E7" w:rsidP="00513BCB">
            <w:pPr>
              <w:numPr>
                <w:ilvl w:val="0"/>
                <w:numId w:val="1"/>
              </w:numPr>
            </w:pPr>
            <w:r w:rsidRPr="00513BCB">
              <w:t xml:space="preserve">Do you agree with the </w:t>
            </w:r>
            <w:r w:rsidR="00607361">
              <w:t>images and ideas for new development around the motorway flyover?</w:t>
            </w:r>
            <w:r w:rsidR="00466DE3">
              <w:t xml:space="preserve">                                                                                </w:t>
            </w:r>
            <w:r w:rsidR="00513BCB" w:rsidRPr="00513BCB">
              <w:t xml:space="preserve">Yes </w:t>
            </w:r>
            <w:r w:rsidR="00513BCB" w:rsidRPr="00513BCB">
              <w:rPr>
                <w:noProof/>
                <w:lang w:eastAsia="en-GB"/>
              </w:rPr>
              <w:drawing>
                <wp:inline distT="0" distB="0" distL="0" distR="0">
                  <wp:extent cx="18097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513BCB" w:rsidRPr="00513BCB">
              <w:t xml:space="preserve"> No </w:t>
            </w:r>
            <w:r w:rsidR="00513BCB" w:rsidRPr="00513BCB">
              <w:rPr>
                <w:noProof/>
                <w:lang w:eastAsia="en-GB"/>
              </w:rPr>
              <w:drawing>
                <wp:inline distT="0" distB="0" distL="0" distR="0">
                  <wp:extent cx="18097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513BCB" w:rsidRPr="00513BCB">
              <w:t xml:space="preserve"> </w:t>
            </w:r>
          </w:p>
          <w:p w:rsidR="00513BCB" w:rsidRPr="00513BCB" w:rsidRDefault="00513BCB" w:rsidP="00513BCB"/>
          <w:p w:rsidR="00513BCB" w:rsidRPr="00513BCB" w:rsidRDefault="00513BCB" w:rsidP="00513BCB">
            <w:r w:rsidRPr="00513BCB">
              <w:t>Please list any additional comments below.</w:t>
            </w:r>
          </w:p>
          <w:tbl>
            <w:tblPr>
              <w:tblStyle w:val="TableGrid"/>
              <w:tblW w:w="0" w:type="auto"/>
              <w:tblLook w:val="04A0"/>
            </w:tblPr>
            <w:tblGrid>
              <w:gridCol w:w="9011"/>
            </w:tblGrid>
            <w:tr w:rsidR="00513BCB" w:rsidRPr="00513BCB" w:rsidTr="00D353FB">
              <w:tc>
                <w:tcPr>
                  <w:tcW w:w="9011" w:type="dxa"/>
                </w:tcPr>
                <w:p w:rsidR="00513BCB" w:rsidRDefault="00513BCB" w:rsidP="00513BCB"/>
                <w:p w:rsidR="00466DE3" w:rsidRDefault="00466DE3" w:rsidP="00513BCB"/>
                <w:p w:rsidR="00466DE3" w:rsidRPr="00513BCB" w:rsidRDefault="00466DE3" w:rsidP="00513BCB"/>
                <w:p w:rsidR="00513BCB" w:rsidRPr="00513BCB" w:rsidRDefault="00513BCB" w:rsidP="00513BCB"/>
                <w:p w:rsidR="00513BCB" w:rsidRPr="00513BCB" w:rsidRDefault="00513BCB" w:rsidP="00513BCB"/>
                <w:p w:rsidR="00513BCB" w:rsidRPr="00513BCB" w:rsidRDefault="00513BCB" w:rsidP="00513BCB"/>
                <w:p w:rsidR="00513BCB" w:rsidRPr="00513BCB" w:rsidRDefault="00513BCB" w:rsidP="00513BCB"/>
                <w:p w:rsidR="00513BCB" w:rsidRPr="00513BCB" w:rsidRDefault="00513BCB" w:rsidP="00513BCB"/>
              </w:tc>
            </w:tr>
          </w:tbl>
          <w:p w:rsidR="00513BCB" w:rsidRPr="00513BCB" w:rsidRDefault="00513BCB" w:rsidP="00513BCB"/>
        </w:tc>
      </w:tr>
    </w:tbl>
    <w:p w:rsidR="00513BCB" w:rsidRPr="00513BCB" w:rsidRDefault="00513BCB" w:rsidP="00513BCB"/>
    <w:tbl>
      <w:tblPr>
        <w:tblStyle w:val="TableGrid"/>
        <w:tblW w:w="0" w:type="auto"/>
        <w:tblLook w:val="04A0"/>
      </w:tblPr>
      <w:tblGrid>
        <w:gridCol w:w="9242"/>
      </w:tblGrid>
      <w:tr w:rsidR="00513BCB" w:rsidRPr="00513BCB" w:rsidTr="0019758E">
        <w:trPr>
          <w:trHeight w:val="3895"/>
        </w:trPr>
        <w:tc>
          <w:tcPr>
            <w:tcW w:w="9242" w:type="dxa"/>
            <w:shd w:val="clear" w:color="auto" w:fill="F2F2F2" w:themeFill="background1" w:themeFillShade="F2"/>
          </w:tcPr>
          <w:p w:rsidR="00513BCB" w:rsidRPr="00513BCB" w:rsidRDefault="00607361" w:rsidP="00513BCB">
            <w:pPr>
              <w:rPr>
                <w:b/>
              </w:rPr>
            </w:pPr>
            <w:r>
              <w:rPr>
                <w:b/>
              </w:rPr>
              <w:t>Treating the Motorway Underpass</w:t>
            </w:r>
            <w:r w:rsidR="00513BCB" w:rsidRPr="00513BCB">
              <w:rPr>
                <w:b/>
              </w:rPr>
              <w:t xml:space="preserve"> (Figure 10.</w:t>
            </w:r>
            <w:r>
              <w:rPr>
                <w:b/>
              </w:rPr>
              <w:t>9</w:t>
            </w:r>
            <w:r w:rsidR="00513BCB" w:rsidRPr="00513BCB">
              <w:rPr>
                <w:b/>
              </w:rPr>
              <w:t>)</w:t>
            </w:r>
          </w:p>
          <w:p w:rsidR="00513BCB" w:rsidRPr="00513BCB" w:rsidRDefault="00513BCB" w:rsidP="00513BCB"/>
          <w:p w:rsidR="00513BCB" w:rsidRPr="00513BCB" w:rsidRDefault="00F731E7" w:rsidP="00513BCB">
            <w:pPr>
              <w:numPr>
                <w:ilvl w:val="0"/>
                <w:numId w:val="1"/>
              </w:numPr>
            </w:pPr>
            <w:r w:rsidRPr="00513BCB">
              <w:t xml:space="preserve">Do you agree with the </w:t>
            </w:r>
            <w:r w:rsidR="00607361">
              <w:t xml:space="preserve">images and ideas for improving the land beneath </w:t>
            </w:r>
            <w:r w:rsidR="00466DE3">
              <w:t>the</w:t>
            </w:r>
            <w:r w:rsidR="00607361">
              <w:t xml:space="preserve"> </w:t>
            </w:r>
            <w:r w:rsidR="00466DE3">
              <w:t>m</w:t>
            </w:r>
            <w:r w:rsidR="00607361">
              <w:t>otorway underpass</w:t>
            </w:r>
            <w:r w:rsidR="00513BCB" w:rsidRPr="00513BCB">
              <w:t>?</w:t>
            </w:r>
            <w:r w:rsidR="00466DE3">
              <w:t xml:space="preserve">                                                                         </w:t>
            </w:r>
            <w:r w:rsidR="00513BCB" w:rsidRPr="00513BCB">
              <w:t xml:space="preserve">Yes </w:t>
            </w:r>
            <w:r w:rsidR="00513BCB" w:rsidRPr="00513BCB">
              <w:rPr>
                <w:noProof/>
                <w:lang w:eastAsia="en-GB"/>
              </w:rPr>
              <w:drawing>
                <wp:inline distT="0" distB="0" distL="0" distR="0">
                  <wp:extent cx="180975" cy="180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513BCB" w:rsidRPr="00513BCB">
              <w:t xml:space="preserve"> No </w:t>
            </w:r>
            <w:r w:rsidR="00513BCB" w:rsidRPr="00513BCB">
              <w:rPr>
                <w:noProof/>
                <w:lang w:eastAsia="en-GB"/>
              </w:rPr>
              <w:drawing>
                <wp:inline distT="0" distB="0" distL="0" distR="0">
                  <wp:extent cx="180975" cy="1809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513BCB" w:rsidRPr="00513BCB">
              <w:t xml:space="preserve"> </w:t>
            </w:r>
          </w:p>
          <w:p w:rsidR="00513BCB" w:rsidRPr="00513BCB" w:rsidRDefault="00513BCB" w:rsidP="00513BCB"/>
          <w:p w:rsidR="00513BCB" w:rsidRPr="00513BCB" w:rsidRDefault="00513BCB" w:rsidP="00513BCB">
            <w:r w:rsidRPr="00513BCB">
              <w:t>Please list any additional comments below.</w:t>
            </w:r>
          </w:p>
          <w:tbl>
            <w:tblPr>
              <w:tblStyle w:val="TableGrid"/>
              <w:tblW w:w="0" w:type="auto"/>
              <w:tblLook w:val="04A0"/>
            </w:tblPr>
            <w:tblGrid>
              <w:gridCol w:w="9011"/>
            </w:tblGrid>
            <w:tr w:rsidR="00513BCB" w:rsidRPr="00513BCB" w:rsidTr="00D353FB">
              <w:tc>
                <w:tcPr>
                  <w:tcW w:w="9011" w:type="dxa"/>
                </w:tcPr>
                <w:p w:rsidR="00513BCB" w:rsidRPr="00513BCB" w:rsidRDefault="00513BCB" w:rsidP="00513BCB"/>
                <w:p w:rsidR="00513BCB" w:rsidRPr="00513BCB" w:rsidRDefault="00513BCB" w:rsidP="00513BCB"/>
                <w:p w:rsidR="00513BCB" w:rsidRPr="00513BCB" w:rsidRDefault="00513BCB" w:rsidP="00513BCB"/>
                <w:p w:rsidR="00513BCB" w:rsidRPr="00513BCB" w:rsidRDefault="00513BCB" w:rsidP="00513BCB"/>
                <w:p w:rsidR="00513BCB" w:rsidRDefault="00513BCB" w:rsidP="00513BCB"/>
                <w:p w:rsidR="00466DE3" w:rsidRDefault="00466DE3" w:rsidP="00513BCB"/>
                <w:p w:rsidR="00466DE3" w:rsidRPr="00513BCB" w:rsidRDefault="00466DE3" w:rsidP="00513BCB"/>
                <w:p w:rsidR="00513BCB" w:rsidRPr="00513BCB" w:rsidRDefault="00513BCB" w:rsidP="00513BCB"/>
              </w:tc>
            </w:tr>
          </w:tbl>
          <w:p w:rsidR="00513BCB" w:rsidRPr="00513BCB" w:rsidRDefault="00513BCB" w:rsidP="00513BCB"/>
        </w:tc>
      </w:tr>
    </w:tbl>
    <w:p w:rsidR="00513BCB" w:rsidRPr="00513BCB" w:rsidRDefault="00513BCB" w:rsidP="00513BCB">
      <w:pPr>
        <w:rPr>
          <w:b/>
        </w:rPr>
      </w:pPr>
    </w:p>
    <w:tbl>
      <w:tblPr>
        <w:tblStyle w:val="TableGrid"/>
        <w:tblW w:w="0" w:type="auto"/>
        <w:tblLook w:val="04A0"/>
      </w:tblPr>
      <w:tblGrid>
        <w:gridCol w:w="9242"/>
      </w:tblGrid>
      <w:tr w:rsidR="00513BCB" w:rsidRPr="00513BCB" w:rsidTr="0019758E">
        <w:trPr>
          <w:trHeight w:val="3969"/>
        </w:trPr>
        <w:tc>
          <w:tcPr>
            <w:tcW w:w="9242" w:type="dxa"/>
            <w:shd w:val="clear" w:color="auto" w:fill="F2F2F2" w:themeFill="background1" w:themeFillShade="F2"/>
          </w:tcPr>
          <w:p w:rsidR="00513BCB" w:rsidRPr="00466DE3" w:rsidRDefault="00607361" w:rsidP="00513BCB">
            <w:pPr>
              <w:rPr>
                <w:b/>
              </w:rPr>
            </w:pPr>
            <w:r w:rsidRPr="00466DE3">
              <w:rPr>
                <w:b/>
              </w:rPr>
              <w:t>Public Squares and Spaces (Figure 10</w:t>
            </w:r>
            <w:r w:rsidR="00513BCB" w:rsidRPr="00466DE3">
              <w:rPr>
                <w:b/>
              </w:rPr>
              <w:t>.1</w:t>
            </w:r>
            <w:r w:rsidRPr="00466DE3">
              <w:rPr>
                <w:b/>
              </w:rPr>
              <w:t>0</w:t>
            </w:r>
            <w:r w:rsidR="00513BCB" w:rsidRPr="00466DE3">
              <w:rPr>
                <w:b/>
              </w:rPr>
              <w:t xml:space="preserve">)  </w:t>
            </w:r>
          </w:p>
          <w:p w:rsidR="00513BCB" w:rsidRPr="00466DE3" w:rsidRDefault="00513BCB" w:rsidP="00513BCB"/>
          <w:p w:rsidR="00513BCB" w:rsidRPr="00466DE3" w:rsidRDefault="00513BCB" w:rsidP="00513BCB">
            <w:pPr>
              <w:numPr>
                <w:ilvl w:val="0"/>
                <w:numId w:val="1"/>
              </w:numPr>
            </w:pPr>
            <w:r w:rsidRPr="00466DE3">
              <w:t xml:space="preserve">Do you agree with the </w:t>
            </w:r>
            <w:r w:rsidR="00607361" w:rsidRPr="00466DE3">
              <w:t xml:space="preserve">ideas for creating attractive </w:t>
            </w:r>
            <w:r w:rsidR="00466DE3">
              <w:t xml:space="preserve">public squares and spaces?                                                                                                  </w:t>
            </w:r>
            <w:r w:rsidRPr="00466DE3">
              <w:t xml:space="preserve">Yes </w:t>
            </w:r>
            <w:r w:rsidRPr="00466DE3">
              <w:rPr>
                <w:noProof/>
                <w:lang w:eastAsia="en-GB"/>
              </w:rPr>
              <w:drawing>
                <wp:inline distT="0" distB="0" distL="0" distR="0">
                  <wp:extent cx="180975" cy="1809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66DE3">
              <w:t xml:space="preserve"> No </w:t>
            </w:r>
            <w:r w:rsidRPr="00466DE3">
              <w:rPr>
                <w:noProof/>
                <w:lang w:eastAsia="en-GB"/>
              </w:rPr>
              <w:drawing>
                <wp:inline distT="0" distB="0" distL="0" distR="0">
                  <wp:extent cx="180975" cy="1809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66DE3">
              <w:t xml:space="preserve"> </w:t>
            </w:r>
          </w:p>
          <w:p w:rsidR="00513BCB" w:rsidRPr="00466DE3" w:rsidRDefault="00513BCB" w:rsidP="00513BCB"/>
          <w:p w:rsidR="00513BCB" w:rsidRPr="00466DE3" w:rsidRDefault="00513BCB" w:rsidP="00513BCB">
            <w:r w:rsidRPr="00466DE3">
              <w:t>Please list any additional comments below.</w:t>
            </w:r>
          </w:p>
          <w:tbl>
            <w:tblPr>
              <w:tblStyle w:val="TableGrid"/>
              <w:tblW w:w="0" w:type="auto"/>
              <w:tblLook w:val="04A0"/>
            </w:tblPr>
            <w:tblGrid>
              <w:gridCol w:w="9011"/>
            </w:tblGrid>
            <w:tr w:rsidR="00513BCB" w:rsidRPr="00466DE3" w:rsidTr="00D353FB">
              <w:tc>
                <w:tcPr>
                  <w:tcW w:w="9011" w:type="dxa"/>
                </w:tcPr>
                <w:p w:rsidR="00513BCB" w:rsidRDefault="00513BCB" w:rsidP="00513BCB"/>
                <w:p w:rsidR="00466DE3" w:rsidRDefault="00466DE3" w:rsidP="00513BCB"/>
                <w:p w:rsidR="00466DE3" w:rsidRPr="00466DE3" w:rsidRDefault="00466DE3" w:rsidP="00513BCB"/>
                <w:p w:rsidR="00513BCB" w:rsidRPr="00466DE3" w:rsidRDefault="00513BCB" w:rsidP="00513BCB"/>
                <w:p w:rsidR="00513BCB" w:rsidRPr="00466DE3" w:rsidRDefault="00513BCB" w:rsidP="00513BCB"/>
                <w:p w:rsidR="00513BCB" w:rsidRPr="00466DE3" w:rsidRDefault="00513BCB" w:rsidP="00513BCB"/>
                <w:p w:rsidR="00513BCB" w:rsidRPr="00466DE3" w:rsidRDefault="00513BCB" w:rsidP="00513BCB"/>
                <w:p w:rsidR="00513BCB" w:rsidRPr="00466DE3" w:rsidRDefault="00513BCB" w:rsidP="00513BCB"/>
              </w:tc>
            </w:tr>
          </w:tbl>
          <w:p w:rsidR="00513BCB" w:rsidRPr="00513BCB" w:rsidRDefault="00513BCB" w:rsidP="00513BCB">
            <w:pPr>
              <w:rPr>
                <w:sz w:val="20"/>
                <w:szCs w:val="20"/>
              </w:rPr>
            </w:pPr>
          </w:p>
        </w:tc>
      </w:tr>
    </w:tbl>
    <w:p w:rsidR="009E6FB7" w:rsidRPr="00F731E7" w:rsidRDefault="009E6FB7" w:rsidP="009E6FB7"/>
    <w:p w:rsidR="009B1D78" w:rsidRPr="00F731E7" w:rsidRDefault="009B1D78" w:rsidP="009B1D78"/>
    <w:tbl>
      <w:tblPr>
        <w:tblStyle w:val="TableGrid"/>
        <w:tblW w:w="0" w:type="auto"/>
        <w:tblLook w:val="04A0"/>
      </w:tblPr>
      <w:tblGrid>
        <w:gridCol w:w="9242"/>
      </w:tblGrid>
      <w:tr w:rsidR="009B1D78" w:rsidRPr="00A80D06" w:rsidTr="00C21FE3">
        <w:trPr>
          <w:trHeight w:val="3862"/>
        </w:trPr>
        <w:tc>
          <w:tcPr>
            <w:tcW w:w="9242" w:type="dxa"/>
            <w:shd w:val="clear" w:color="auto" w:fill="F2F2F2" w:themeFill="background1" w:themeFillShade="F2"/>
          </w:tcPr>
          <w:p w:rsidR="009B1D78" w:rsidRPr="00FE4DD5" w:rsidRDefault="009B1D78" w:rsidP="00C21FE3">
            <w:pPr>
              <w:rPr>
                <w:b/>
              </w:rPr>
            </w:pPr>
            <w:r>
              <w:rPr>
                <w:b/>
              </w:rPr>
              <w:t>Promoting Equal Opportunities – Land Uses</w:t>
            </w:r>
          </w:p>
          <w:p w:rsidR="009B1D78" w:rsidRPr="00FE4DD5" w:rsidRDefault="009B1D78" w:rsidP="00C21FE3"/>
          <w:p w:rsidR="009B1D78" w:rsidRDefault="009B1D78" w:rsidP="009B1D78">
            <w:pPr>
              <w:pStyle w:val="ListParagraph"/>
              <w:numPr>
                <w:ilvl w:val="0"/>
                <w:numId w:val="7"/>
              </w:numPr>
            </w:pPr>
            <w:r>
              <w:t>Do you agree that the Draft Masterplan proposals promote equal opportunities</w:t>
            </w:r>
            <w:r w:rsidRPr="00FE4DD5">
              <w:t xml:space="preserve"> </w:t>
            </w:r>
            <w:r>
              <w:t>in relation to land use proposals for the area?</w:t>
            </w:r>
          </w:p>
          <w:p w:rsidR="009B1D78" w:rsidRDefault="009B1D78" w:rsidP="00C21FE3">
            <w:pPr>
              <w:pStyle w:val="ListParagraph"/>
            </w:pPr>
            <w:r>
              <w:tab/>
            </w:r>
            <w:r>
              <w:tab/>
            </w:r>
            <w:r>
              <w:tab/>
            </w:r>
            <w:r>
              <w:tab/>
            </w:r>
            <w:r>
              <w:tab/>
            </w:r>
            <w:r>
              <w:tab/>
            </w:r>
            <w:r>
              <w:tab/>
            </w:r>
            <w:r>
              <w:tab/>
            </w:r>
            <w:r>
              <w:tab/>
            </w:r>
            <w:r w:rsidRPr="00FE4DD5">
              <w:t xml:space="preserve">Yes </w:t>
            </w:r>
            <w:r w:rsidRPr="00FE4DD5">
              <w:rPr>
                <w:noProof/>
                <w:lang w:eastAsia="en-GB"/>
              </w:rPr>
              <w:drawing>
                <wp:inline distT="0" distB="0" distL="0" distR="0">
                  <wp:extent cx="180975" cy="18097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180975"/>
                          </a:xfrm>
                          <a:prstGeom prst="rect">
                            <a:avLst/>
                          </a:prstGeom>
                          <a:noFill/>
                          <a:ln>
                            <a:noFill/>
                          </a:ln>
                        </pic:spPr>
                      </pic:pic>
                    </a:graphicData>
                  </a:graphic>
                </wp:inline>
              </w:drawing>
            </w:r>
            <w:r w:rsidRPr="00FE4DD5">
              <w:t xml:space="preserve"> No </w:t>
            </w:r>
            <w:r w:rsidRPr="00FE4DD5">
              <w:rPr>
                <w:noProof/>
                <w:lang w:eastAsia="en-GB"/>
              </w:rPr>
              <w:drawing>
                <wp:inline distT="0" distB="0" distL="0" distR="0">
                  <wp:extent cx="180975" cy="180975"/>
                  <wp:effectExtent l="0" t="0" r="9525" b="952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180975"/>
                          </a:xfrm>
                          <a:prstGeom prst="rect">
                            <a:avLst/>
                          </a:prstGeom>
                          <a:noFill/>
                          <a:ln>
                            <a:noFill/>
                          </a:ln>
                        </pic:spPr>
                      </pic:pic>
                    </a:graphicData>
                  </a:graphic>
                </wp:inline>
              </w:drawing>
            </w:r>
            <w:r w:rsidRPr="00FE4DD5">
              <w:t xml:space="preserve"> </w:t>
            </w:r>
            <w:r>
              <w:br/>
            </w:r>
          </w:p>
          <w:p w:rsidR="009B1D78" w:rsidRPr="00FE4DD5" w:rsidRDefault="009B1D78" w:rsidP="00C21FE3">
            <w:r w:rsidRPr="00FE4DD5">
              <w:t>Please list any additional comments below.</w:t>
            </w:r>
          </w:p>
          <w:tbl>
            <w:tblPr>
              <w:tblStyle w:val="TableGrid"/>
              <w:tblW w:w="0" w:type="auto"/>
              <w:tblLook w:val="04A0"/>
            </w:tblPr>
            <w:tblGrid>
              <w:gridCol w:w="9011"/>
            </w:tblGrid>
            <w:tr w:rsidR="009B1D78" w:rsidRPr="00A80D06" w:rsidTr="00C21FE3">
              <w:trPr>
                <w:trHeight w:val="1752"/>
              </w:trPr>
              <w:tc>
                <w:tcPr>
                  <w:tcW w:w="9011" w:type="dxa"/>
                </w:tcPr>
                <w:p w:rsidR="009B1D78" w:rsidRPr="00A80D06" w:rsidRDefault="009B1D78" w:rsidP="00C21FE3">
                  <w:pPr>
                    <w:rPr>
                      <w:sz w:val="20"/>
                      <w:szCs w:val="20"/>
                    </w:rPr>
                  </w:pPr>
                </w:p>
              </w:tc>
            </w:tr>
          </w:tbl>
          <w:p w:rsidR="009B1D78" w:rsidRPr="00A80D06" w:rsidRDefault="009B1D78" w:rsidP="00C21FE3">
            <w:pPr>
              <w:rPr>
                <w:sz w:val="20"/>
                <w:szCs w:val="20"/>
              </w:rPr>
            </w:pPr>
          </w:p>
        </w:tc>
      </w:tr>
    </w:tbl>
    <w:p w:rsidR="009E6FB7" w:rsidRDefault="009E6FB7" w:rsidP="00513BCB">
      <w:pPr>
        <w:rPr>
          <w:sz w:val="20"/>
          <w:szCs w:val="20"/>
        </w:rPr>
      </w:pPr>
    </w:p>
    <w:p w:rsidR="009B1D78" w:rsidRPr="00513BCB" w:rsidRDefault="009B1D78" w:rsidP="00513BCB">
      <w:pPr>
        <w:rPr>
          <w:sz w:val="20"/>
          <w:szCs w:val="20"/>
        </w:rPr>
      </w:pPr>
    </w:p>
    <w:tbl>
      <w:tblPr>
        <w:tblStyle w:val="TableGrid"/>
        <w:tblW w:w="0" w:type="auto"/>
        <w:tblLook w:val="04A0"/>
      </w:tblPr>
      <w:tblGrid>
        <w:gridCol w:w="9242"/>
      </w:tblGrid>
      <w:tr w:rsidR="00513BCB" w:rsidRPr="00513BCB" w:rsidTr="009E6FB7">
        <w:trPr>
          <w:trHeight w:val="4971"/>
        </w:trPr>
        <w:tc>
          <w:tcPr>
            <w:tcW w:w="9242" w:type="dxa"/>
            <w:shd w:val="clear" w:color="auto" w:fill="F2F2F2" w:themeFill="background1" w:themeFillShade="F2"/>
          </w:tcPr>
          <w:p w:rsidR="00607361" w:rsidRDefault="00607361" w:rsidP="00513BCB">
            <w:pPr>
              <w:rPr>
                <w:sz w:val="20"/>
                <w:szCs w:val="20"/>
              </w:rPr>
            </w:pPr>
          </w:p>
          <w:p w:rsidR="00513BCB" w:rsidRPr="0019758E" w:rsidRDefault="00607361" w:rsidP="00513BCB">
            <w:pPr>
              <w:rPr>
                <w:b/>
              </w:rPr>
            </w:pPr>
            <w:r w:rsidRPr="00466DE3">
              <w:rPr>
                <w:b/>
              </w:rPr>
              <w:t>Please provide any additional comments on the Draft Masterplan below:</w:t>
            </w:r>
          </w:p>
          <w:p w:rsidR="00513BCB" w:rsidRPr="00513BCB" w:rsidRDefault="00513BCB" w:rsidP="00513BCB">
            <w:pPr>
              <w:rPr>
                <w:sz w:val="20"/>
                <w:szCs w:val="20"/>
              </w:rPr>
            </w:pPr>
          </w:p>
          <w:tbl>
            <w:tblPr>
              <w:tblStyle w:val="TableGrid"/>
              <w:tblW w:w="0" w:type="auto"/>
              <w:tblLook w:val="04A0"/>
            </w:tblPr>
            <w:tblGrid>
              <w:gridCol w:w="9011"/>
            </w:tblGrid>
            <w:tr w:rsidR="00513BCB" w:rsidRPr="00513BCB" w:rsidTr="004928B1">
              <w:trPr>
                <w:trHeight w:val="4074"/>
              </w:trPr>
              <w:tc>
                <w:tcPr>
                  <w:tcW w:w="9011" w:type="dxa"/>
                </w:tcPr>
                <w:p w:rsidR="00513BCB" w:rsidRPr="00513BCB" w:rsidRDefault="00513BCB" w:rsidP="00513BCB">
                  <w:pPr>
                    <w:rPr>
                      <w:sz w:val="20"/>
                      <w:szCs w:val="20"/>
                    </w:rPr>
                  </w:pPr>
                </w:p>
                <w:p w:rsidR="00513BCB" w:rsidRPr="00513BCB" w:rsidRDefault="00513BCB" w:rsidP="00513BCB">
                  <w:pPr>
                    <w:rPr>
                      <w:sz w:val="20"/>
                      <w:szCs w:val="20"/>
                    </w:rPr>
                  </w:pPr>
                </w:p>
                <w:p w:rsidR="00466DE3" w:rsidRPr="00513BCB" w:rsidRDefault="00466DE3" w:rsidP="00513BCB">
                  <w:pPr>
                    <w:rPr>
                      <w:sz w:val="20"/>
                      <w:szCs w:val="20"/>
                    </w:rPr>
                  </w:pPr>
                </w:p>
              </w:tc>
            </w:tr>
          </w:tbl>
          <w:p w:rsidR="00607361" w:rsidRPr="00513BCB" w:rsidRDefault="00607361" w:rsidP="00513BCB">
            <w:pPr>
              <w:rPr>
                <w:sz w:val="20"/>
                <w:szCs w:val="20"/>
              </w:rPr>
            </w:pPr>
          </w:p>
        </w:tc>
      </w:tr>
    </w:tbl>
    <w:p w:rsidR="00513BCB" w:rsidRDefault="00513BCB" w:rsidP="00513BCB">
      <w:pPr>
        <w:rPr>
          <w:b/>
        </w:rPr>
      </w:pPr>
    </w:p>
    <w:p w:rsidR="000523C2" w:rsidRDefault="000523C2" w:rsidP="00513BCB">
      <w:pPr>
        <w:rPr>
          <w:b/>
        </w:rPr>
      </w:pPr>
    </w:p>
    <w:p w:rsidR="000523C2" w:rsidRDefault="000523C2">
      <w:pPr>
        <w:spacing w:after="200" w:line="276" w:lineRule="auto"/>
        <w:rPr>
          <w:b/>
        </w:rPr>
      </w:pPr>
      <w:r>
        <w:rPr>
          <w:b/>
        </w:rPr>
        <w:br w:type="page"/>
      </w:r>
    </w:p>
    <w:p w:rsidR="000523C2" w:rsidRDefault="000523C2" w:rsidP="00513BCB">
      <w:pPr>
        <w:rPr>
          <w:b/>
        </w:rPr>
      </w:pPr>
    </w:p>
    <w:p w:rsidR="000523C2" w:rsidRPr="00513BCB" w:rsidRDefault="000523C2" w:rsidP="00513BCB">
      <w:pPr>
        <w:rPr>
          <w:b/>
        </w:rPr>
      </w:pPr>
    </w:p>
    <w:p w:rsidR="000523C2" w:rsidRPr="00FB6393" w:rsidRDefault="000523C2" w:rsidP="000523C2">
      <w:pPr>
        <w:jc w:val="center"/>
        <w:rPr>
          <w:b/>
          <w:sz w:val="24"/>
          <w:szCs w:val="24"/>
          <w:u w:val="single"/>
        </w:rPr>
      </w:pPr>
      <w:bookmarkStart w:id="0" w:name="_GoBack"/>
      <w:bookmarkEnd w:id="0"/>
      <w:r w:rsidRPr="00FB6393">
        <w:rPr>
          <w:b/>
          <w:sz w:val="24"/>
          <w:szCs w:val="24"/>
          <w:u w:val="single"/>
        </w:rPr>
        <w:t>Section 75 of the Northern Ireland Act 1998</w:t>
      </w:r>
    </w:p>
    <w:p w:rsidR="000523C2" w:rsidRPr="00FB6393" w:rsidRDefault="000523C2" w:rsidP="000523C2">
      <w:pPr>
        <w:jc w:val="center"/>
        <w:rPr>
          <w:b/>
          <w:color w:val="1F497D"/>
          <w:sz w:val="24"/>
          <w:szCs w:val="24"/>
          <w:u w:val="single"/>
        </w:rPr>
      </w:pPr>
    </w:p>
    <w:p w:rsidR="000523C2" w:rsidRPr="00FD6E41" w:rsidRDefault="000523C2" w:rsidP="000523C2">
      <w:pPr>
        <w:pStyle w:val="NormalWeb"/>
        <w:jc w:val="both"/>
        <w:rPr>
          <w:rFonts w:asciiTheme="minorHAnsi" w:hAnsiTheme="minorHAnsi" w:cstheme="minorHAnsi"/>
        </w:rPr>
      </w:pPr>
      <w:r w:rsidRPr="00FD6E41">
        <w:rPr>
          <w:rFonts w:asciiTheme="minorHAnsi" w:hAnsiTheme="minorHAnsi" w:cstheme="minorHAnsi"/>
        </w:rPr>
        <w:t xml:space="preserve">Section 75 of the Northern Ireland Act 1998 requires public authorities, in carrying out their functions relating to Northern Ireland, to have due regard to the need to promote equality of opportunity between </w:t>
      </w:r>
    </w:p>
    <w:p w:rsidR="000523C2" w:rsidRPr="00FD6E41" w:rsidRDefault="000523C2" w:rsidP="000523C2">
      <w:pPr>
        <w:pStyle w:val="NormalWeb"/>
        <w:numPr>
          <w:ilvl w:val="0"/>
          <w:numId w:val="8"/>
        </w:numPr>
        <w:rPr>
          <w:rFonts w:asciiTheme="minorHAnsi" w:hAnsiTheme="minorHAnsi" w:cstheme="minorHAnsi"/>
        </w:rPr>
      </w:pPr>
      <w:r w:rsidRPr="00FD6E41">
        <w:rPr>
          <w:rFonts w:asciiTheme="minorHAnsi" w:hAnsiTheme="minorHAnsi" w:cstheme="minorHAnsi"/>
        </w:rPr>
        <w:t xml:space="preserve">persons of different religious belief, political opinion, racial group, age, marital status, sexual orientation and men and women generally </w:t>
      </w:r>
    </w:p>
    <w:p w:rsidR="000523C2" w:rsidRPr="00FD6E41" w:rsidRDefault="000523C2" w:rsidP="000523C2">
      <w:pPr>
        <w:numPr>
          <w:ilvl w:val="0"/>
          <w:numId w:val="8"/>
        </w:numPr>
        <w:spacing w:before="100" w:beforeAutospacing="1" w:after="100" w:afterAutospacing="1"/>
        <w:rPr>
          <w:rFonts w:asciiTheme="minorHAnsi" w:eastAsia="Times New Roman" w:hAnsiTheme="minorHAnsi" w:cstheme="minorHAnsi"/>
          <w:sz w:val="24"/>
          <w:szCs w:val="24"/>
          <w:lang w:eastAsia="en-GB"/>
        </w:rPr>
      </w:pPr>
      <w:r w:rsidRPr="00FD6E41">
        <w:rPr>
          <w:rFonts w:asciiTheme="minorHAnsi" w:eastAsia="Times New Roman" w:hAnsiTheme="minorHAnsi" w:cstheme="minorHAnsi"/>
          <w:sz w:val="24"/>
          <w:szCs w:val="24"/>
          <w:lang w:eastAsia="en-GB"/>
        </w:rPr>
        <w:t xml:space="preserve">persons with a disability and persons without </w:t>
      </w:r>
    </w:p>
    <w:p w:rsidR="000523C2" w:rsidRPr="00FD6E41" w:rsidRDefault="000523C2" w:rsidP="000523C2">
      <w:pPr>
        <w:numPr>
          <w:ilvl w:val="0"/>
          <w:numId w:val="8"/>
        </w:numPr>
        <w:spacing w:before="100" w:beforeAutospacing="1" w:after="100" w:afterAutospacing="1"/>
        <w:rPr>
          <w:rFonts w:asciiTheme="minorHAnsi" w:eastAsia="Times New Roman" w:hAnsiTheme="minorHAnsi" w:cstheme="minorHAnsi"/>
          <w:sz w:val="24"/>
          <w:szCs w:val="24"/>
          <w:lang w:eastAsia="en-GB"/>
        </w:rPr>
      </w:pPr>
      <w:r w:rsidRPr="00FD6E41">
        <w:rPr>
          <w:rFonts w:asciiTheme="minorHAnsi" w:eastAsia="Times New Roman" w:hAnsiTheme="minorHAnsi" w:cstheme="minorHAnsi"/>
          <w:sz w:val="24"/>
          <w:szCs w:val="24"/>
          <w:lang w:eastAsia="en-GB"/>
        </w:rPr>
        <w:t xml:space="preserve">persons with dependants and persons without </w:t>
      </w:r>
    </w:p>
    <w:p w:rsidR="000523C2" w:rsidRPr="00FD6E41" w:rsidRDefault="000523C2" w:rsidP="000523C2">
      <w:pPr>
        <w:rPr>
          <w:rFonts w:asciiTheme="minorHAnsi" w:hAnsiTheme="minorHAnsi" w:cstheme="minorHAnsi"/>
          <w:sz w:val="24"/>
          <w:szCs w:val="24"/>
        </w:rPr>
      </w:pPr>
      <w:r w:rsidRPr="00FD6E41">
        <w:rPr>
          <w:rFonts w:asciiTheme="minorHAnsi" w:hAnsiTheme="minorHAnsi" w:cstheme="minorHAnsi"/>
          <w:sz w:val="24"/>
          <w:szCs w:val="24"/>
        </w:rPr>
        <w:t xml:space="preserve">Without prejudice to these obligations, the Department is also required, in carrying out its functions relating to Northern Ireland, to have due regard to the desirability of promoting good relations between </w:t>
      </w:r>
    </w:p>
    <w:p w:rsidR="000523C2" w:rsidRPr="00FD6E41" w:rsidRDefault="000523C2" w:rsidP="000523C2">
      <w:pPr>
        <w:pStyle w:val="ListParagraph"/>
        <w:numPr>
          <w:ilvl w:val="0"/>
          <w:numId w:val="9"/>
        </w:numPr>
        <w:rPr>
          <w:rFonts w:asciiTheme="minorHAnsi" w:hAnsiTheme="minorHAnsi" w:cstheme="minorHAnsi"/>
          <w:sz w:val="24"/>
          <w:szCs w:val="24"/>
        </w:rPr>
      </w:pPr>
      <w:proofErr w:type="gramStart"/>
      <w:r w:rsidRPr="00FD6E41">
        <w:rPr>
          <w:rFonts w:asciiTheme="minorHAnsi" w:hAnsiTheme="minorHAnsi" w:cstheme="minorHAnsi"/>
          <w:sz w:val="24"/>
          <w:szCs w:val="24"/>
        </w:rPr>
        <w:t>persons</w:t>
      </w:r>
      <w:proofErr w:type="gramEnd"/>
      <w:r w:rsidRPr="00FD6E41">
        <w:rPr>
          <w:rFonts w:asciiTheme="minorHAnsi" w:hAnsiTheme="minorHAnsi" w:cstheme="minorHAnsi"/>
          <w:sz w:val="24"/>
          <w:szCs w:val="24"/>
        </w:rPr>
        <w:t xml:space="preserve"> of different religious belief, political opinion or racial group.</w:t>
      </w:r>
    </w:p>
    <w:p w:rsidR="000523C2" w:rsidRPr="00FD6E41" w:rsidRDefault="000523C2" w:rsidP="000523C2">
      <w:pPr>
        <w:ind w:left="360"/>
        <w:rPr>
          <w:rFonts w:asciiTheme="minorHAnsi" w:hAnsiTheme="minorHAnsi" w:cstheme="minorHAnsi"/>
          <w:sz w:val="24"/>
          <w:szCs w:val="24"/>
        </w:rPr>
      </w:pPr>
    </w:p>
    <w:p w:rsidR="000523C2" w:rsidRPr="00FD6E41" w:rsidRDefault="000523C2" w:rsidP="000523C2">
      <w:pPr>
        <w:spacing w:before="240" w:after="240"/>
        <w:rPr>
          <w:rFonts w:asciiTheme="minorHAnsi" w:hAnsiTheme="minorHAnsi" w:cstheme="minorHAnsi"/>
        </w:rPr>
      </w:pPr>
      <w:r w:rsidRPr="00FD6E41">
        <w:rPr>
          <w:rFonts w:asciiTheme="minorHAnsi" w:hAnsiTheme="minorHAnsi" w:cstheme="minorHAnsi"/>
          <w:sz w:val="24"/>
          <w:szCs w:val="24"/>
        </w:rPr>
        <w:t>The Clarendon Dock (</w:t>
      </w:r>
      <w:proofErr w:type="spellStart"/>
      <w:r w:rsidRPr="00FD6E41">
        <w:rPr>
          <w:rFonts w:asciiTheme="minorHAnsi" w:hAnsiTheme="minorHAnsi" w:cstheme="minorHAnsi"/>
          <w:sz w:val="24"/>
          <w:szCs w:val="24"/>
        </w:rPr>
        <w:t>Sailortown</w:t>
      </w:r>
      <w:proofErr w:type="spellEnd"/>
      <w:r w:rsidRPr="00FD6E41">
        <w:rPr>
          <w:rFonts w:asciiTheme="minorHAnsi" w:hAnsiTheme="minorHAnsi" w:cstheme="minorHAnsi"/>
          <w:sz w:val="24"/>
          <w:szCs w:val="24"/>
        </w:rPr>
        <w:t xml:space="preserve">) </w:t>
      </w:r>
      <w:proofErr w:type="spellStart"/>
      <w:r w:rsidRPr="00FD6E41">
        <w:rPr>
          <w:rFonts w:asciiTheme="minorHAnsi" w:hAnsiTheme="minorHAnsi" w:cstheme="minorHAnsi"/>
          <w:sz w:val="24"/>
          <w:szCs w:val="24"/>
        </w:rPr>
        <w:t>Masterplan</w:t>
      </w:r>
      <w:proofErr w:type="spellEnd"/>
      <w:r w:rsidRPr="00FD6E41">
        <w:rPr>
          <w:rFonts w:asciiTheme="minorHAnsi" w:hAnsiTheme="minorHAnsi" w:cstheme="minorHAnsi"/>
          <w:sz w:val="24"/>
          <w:szCs w:val="24"/>
        </w:rPr>
        <w:t xml:space="preserve"> was subject to an Equality Screening exercise. The outcome of this screening exercise indicated a potential minor adverse impact on Good Relations between people of differing Political Opinions. Whilst the Draft </w:t>
      </w:r>
      <w:proofErr w:type="spellStart"/>
      <w:r w:rsidRPr="00FD6E41">
        <w:rPr>
          <w:rFonts w:asciiTheme="minorHAnsi" w:hAnsiTheme="minorHAnsi" w:cstheme="minorHAnsi"/>
          <w:sz w:val="24"/>
          <w:szCs w:val="24"/>
        </w:rPr>
        <w:t>Masterplan</w:t>
      </w:r>
      <w:proofErr w:type="spellEnd"/>
      <w:r w:rsidRPr="00FD6E41">
        <w:rPr>
          <w:rFonts w:asciiTheme="minorHAnsi" w:hAnsiTheme="minorHAnsi" w:cstheme="minorHAnsi"/>
          <w:sz w:val="24"/>
          <w:szCs w:val="24"/>
        </w:rPr>
        <w:t xml:space="preserve"> presents benefits to all citizens regardless of their political opinion it is </w:t>
      </w:r>
      <w:proofErr w:type="gramStart"/>
      <w:r w:rsidRPr="00FD6E41">
        <w:rPr>
          <w:rFonts w:asciiTheme="minorHAnsi" w:hAnsiTheme="minorHAnsi" w:cstheme="minorHAnsi"/>
          <w:sz w:val="24"/>
          <w:szCs w:val="24"/>
        </w:rPr>
        <w:t>anticipated  that</w:t>
      </w:r>
      <w:proofErr w:type="gramEnd"/>
      <w:r w:rsidRPr="00FD6E41">
        <w:rPr>
          <w:rFonts w:asciiTheme="minorHAnsi" w:hAnsiTheme="minorHAnsi" w:cstheme="minorHAnsi"/>
          <w:sz w:val="24"/>
          <w:szCs w:val="24"/>
        </w:rPr>
        <w:t xml:space="preserve"> the strongest demand for any new housing in the area may come from the immediate majority Nationalist community. Therefore, some of the wider Unionist community may interpret the introduction of more housing in the </w:t>
      </w:r>
      <w:proofErr w:type="spellStart"/>
      <w:r w:rsidRPr="00FD6E41">
        <w:rPr>
          <w:rFonts w:asciiTheme="minorHAnsi" w:hAnsiTheme="minorHAnsi" w:cstheme="minorHAnsi"/>
          <w:sz w:val="24"/>
          <w:szCs w:val="24"/>
        </w:rPr>
        <w:t>Sailortown</w:t>
      </w:r>
      <w:proofErr w:type="spellEnd"/>
      <w:r w:rsidRPr="00FD6E41">
        <w:rPr>
          <w:rFonts w:asciiTheme="minorHAnsi" w:hAnsiTheme="minorHAnsi" w:cstheme="minorHAnsi"/>
          <w:sz w:val="24"/>
          <w:szCs w:val="24"/>
        </w:rPr>
        <w:t xml:space="preserve"> area to only be of benefit to the Nationalist community.</w:t>
      </w:r>
    </w:p>
    <w:p w:rsidR="000523C2" w:rsidRPr="00FD6E41" w:rsidRDefault="000523C2" w:rsidP="000523C2">
      <w:pPr>
        <w:spacing w:before="240" w:after="240"/>
        <w:rPr>
          <w:rFonts w:asciiTheme="minorHAnsi" w:hAnsiTheme="minorHAnsi" w:cstheme="minorHAnsi"/>
          <w:sz w:val="24"/>
          <w:szCs w:val="24"/>
        </w:rPr>
      </w:pPr>
      <w:r w:rsidRPr="00FD6E41">
        <w:rPr>
          <w:rFonts w:asciiTheme="minorHAnsi" w:hAnsiTheme="minorHAnsi" w:cstheme="minorHAnsi"/>
          <w:sz w:val="24"/>
          <w:szCs w:val="24"/>
        </w:rPr>
        <w:t>To help us gather information and, if necessary, consider measures that might be needed to help lessen any potential adverse impact on Good Relations we ask that you complete the questionnaire below and return your responses to</w:t>
      </w:r>
      <w:r w:rsidR="009900EB" w:rsidRPr="009900EB">
        <w:rPr>
          <w:rFonts w:asciiTheme="minorHAnsi" w:hAnsiTheme="minorHAnsi" w:cstheme="minorHAnsi"/>
          <w:sz w:val="24"/>
          <w:szCs w:val="24"/>
        </w:rPr>
        <w:t xml:space="preserve"> </w:t>
      </w:r>
      <w:r w:rsidR="009900EB" w:rsidRPr="009E51B8">
        <w:rPr>
          <w:rFonts w:asciiTheme="minorHAnsi" w:hAnsiTheme="minorHAnsi" w:cstheme="minorHAnsi"/>
          <w:sz w:val="24"/>
          <w:szCs w:val="24"/>
        </w:rPr>
        <w:t>Nicola Johnston at Belfast Regeneration Directorate, 4</w:t>
      </w:r>
      <w:r w:rsidR="009900EB" w:rsidRPr="009E51B8">
        <w:rPr>
          <w:rFonts w:asciiTheme="minorHAnsi" w:hAnsiTheme="minorHAnsi" w:cstheme="minorHAnsi"/>
          <w:sz w:val="24"/>
          <w:szCs w:val="24"/>
          <w:vertAlign w:val="superscript"/>
        </w:rPr>
        <w:t>th</w:t>
      </w:r>
      <w:r w:rsidR="009900EB" w:rsidRPr="009E51B8">
        <w:rPr>
          <w:rFonts w:asciiTheme="minorHAnsi" w:hAnsiTheme="minorHAnsi" w:cstheme="minorHAnsi"/>
          <w:sz w:val="24"/>
          <w:szCs w:val="24"/>
        </w:rPr>
        <w:t xml:space="preserve"> Floor, Oxford House, 49-55 Chichester Street, Belfast, BT1 4HL</w:t>
      </w:r>
      <w:r w:rsidR="009900EB" w:rsidRPr="009900EB">
        <w:rPr>
          <w:rFonts w:asciiTheme="minorHAnsi" w:hAnsiTheme="minorHAnsi" w:cstheme="minorHAnsi"/>
          <w:sz w:val="24"/>
          <w:szCs w:val="24"/>
        </w:rPr>
        <w:t xml:space="preserve"> </w:t>
      </w:r>
      <w:r w:rsidR="009900EB">
        <w:rPr>
          <w:rFonts w:asciiTheme="minorHAnsi" w:hAnsiTheme="minorHAnsi" w:cstheme="minorHAnsi"/>
          <w:sz w:val="24"/>
          <w:szCs w:val="24"/>
        </w:rPr>
        <w:t>or by email to</w:t>
      </w:r>
      <w:r w:rsidRPr="009900EB">
        <w:t xml:space="preserve"> </w:t>
      </w:r>
      <w:hyperlink r:id="rId9" w:history="1">
        <w:r w:rsidRPr="00FD6E41">
          <w:rPr>
            <w:rStyle w:val="Hyperlink"/>
            <w:rFonts w:asciiTheme="minorHAnsi" w:hAnsiTheme="minorHAnsi" w:cstheme="minorHAnsi"/>
            <w:sz w:val="24"/>
            <w:szCs w:val="24"/>
          </w:rPr>
          <w:t>Sailortown@dsdni.gov.uk</w:t>
        </w:r>
      </w:hyperlink>
      <w:r w:rsidR="009E51B8">
        <w:t xml:space="preserve"> </w:t>
      </w:r>
      <w:r w:rsidR="009E51B8" w:rsidRPr="009E51B8">
        <w:rPr>
          <w:rFonts w:asciiTheme="minorHAnsi" w:hAnsiTheme="minorHAnsi" w:cstheme="minorHAnsi"/>
          <w:sz w:val="24"/>
          <w:szCs w:val="24"/>
        </w:rPr>
        <w:t>by</w:t>
      </w:r>
      <w:r w:rsidR="009E51B8">
        <w:rPr>
          <w:rFonts w:asciiTheme="minorHAnsi" w:hAnsiTheme="minorHAnsi" w:cstheme="minorHAnsi"/>
          <w:sz w:val="24"/>
          <w:szCs w:val="24"/>
        </w:rPr>
        <w:t xml:space="preserve"> 30</w:t>
      </w:r>
      <w:r w:rsidR="009E51B8" w:rsidRPr="009E51B8">
        <w:rPr>
          <w:rFonts w:asciiTheme="minorHAnsi" w:hAnsiTheme="minorHAnsi" w:cstheme="minorHAnsi"/>
          <w:sz w:val="24"/>
          <w:szCs w:val="24"/>
          <w:vertAlign w:val="superscript"/>
        </w:rPr>
        <w:t>th</w:t>
      </w:r>
      <w:r w:rsidR="009E51B8">
        <w:rPr>
          <w:rFonts w:asciiTheme="minorHAnsi" w:hAnsiTheme="minorHAnsi" w:cstheme="minorHAnsi"/>
          <w:sz w:val="24"/>
          <w:szCs w:val="24"/>
        </w:rPr>
        <w:t xml:space="preserve"> June 2016.</w:t>
      </w:r>
    </w:p>
    <w:p w:rsidR="000523C2" w:rsidRPr="00FD6E41" w:rsidRDefault="000523C2" w:rsidP="000523C2">
      <w:pPr>
        <w:spacing w:before="240" w:after="240"/>
        <w:rPr>
          <w:rFonts w:asciiTheme="minorHAnsi" w:hAnsiTheme="minorHAnsi" w:cstheme="minorHAnsi"/>
          <w:sz w:val="24"/>
          <w:szCs w:val="24"/>
        </w:rPr>
      </w:pPr>
      <w:r w:rsidRPr="00FD6E41">
        <w:rPr>
          <w:rFonts w:asciiTheme="minorHAnsi" w:hAnsiTheme="minorHAnsi" w:cstheme="minorHAnsi"/>
          <w:sz w:val="24"/>
          <w:szCs w:val="24"/>
        </w:rPr>
        <w:t xml:space="preserve">  </w:t>
      </w:r>
    </w:p>
    <w:p w:rsidR="000523C2" w:rsidRPr="00FD6E41" w:rsidRDefault="000523C2" w:rsidP="000523C2">
      <w:pPr>
        <w:rPr>
          <w:rFonts w:asciiTheme="minorHAnsi" w:hAnsiTheme="minorHAnsi" w:cstheme="minorHAnsi"/>
          <w:sz w:val="24"/>
          <w:szCs w:val="24"/>
        </w:rPr>
      </w:pPr>
      <w:r w:rsidRPr="00FD6E41">
        <w:rPr>
          <w:rFonts w:asciiTheme="minorHAnsi" w:hAnsiTheme="minorHAnsi" w:cstheme="minorHAnsi"/>
          <w:sz w:val="24"/>
          <w:szCs w:val="24"/>
        </w:rPr>
        <w:t>If you wish to comment on any aspect of the Clarendon Dock (</w:t>
      </w:r>
      <w:proofErr w:type="spellStart"/>
      <w:r w:rsidRPr="00FD6E41">
        <w:rPr>
          <w:rFonts w:asciiTheme="minorHAnsi" w:hAnsiTheme="minorHAnsi" w:cstheme="minorHAnsi"/>
          <w:sz w:val="24"/>
          <w:szCs w:val="24"/>
        </w:rPr>
        <w:t>Sailortown</w:t>
      </w:r>
      <w:proofErr w:type="spellEnd"/>
      <w:r w:rsidRPr="00FD6E41">
        <w:rPr>
          <w:rFonts w:asciiTheme="minorHAnsi" w:hAnsiTheme="minorHAnsi" w:cstheme="minorHAnsi"/>
          <w:sz w:val="24"/>
          <w:szCs w:val="24"/>
        </w:rPr>
        <w:t xml:space="preserve">) </w:t>
      </w:r>
      <w:proofErr w:type="spellStart"/>
      <w:r w:rsidRPr="00FD6E41">
        <w:rPr>
          <w:rFonts w:asciiTheme="minorHAnsi" w:hAnsiTheme="minorHAnsi" w:cstheme="minorHAnsi"/>
          <w:sz w:val="24"/>
          <w:szCs w:val="24"/>
        </w:rPr>
        <w:t>Masterplan</w:t>
      </w:r>
      <w:proofErr w:type="spellEnd"/>
      <w:r w:rsidRPr="00FD6E41">
        <w:rPr>
          <w:rFonts w:asciiTheme="minorHAnsi" w:hAnsiTheme="minorHAnsi" w:cstheme="minorHAnsi"/>
          <w:sz w:val="24"/>
          <w:szCs w:val="24"/>
        </w:rPr>
        <w:t xml:space="preserve"> </w:t>
      </w:r>
      <w:r w:rsidRPr="009900EB">
        <w:rPr>
          <w:rFonts w:asciiTheme="minorHAnsi" w:hAnsiTheme="minorHAnsi" w:cstheme="minorHAnsi"/>
          <w:sz w:val="24"/>
          <w:szCs w:val="24"/>
        </w:rPr>
        <w:t>Equality Screening exercise</w:t>
      </w:r>
      <w:r w:rsidR="009900EB">
        <w:rPr>
          <w:rFonts w:asciiTheme="minorHAnsi" w:hAnsiTheme="minorHAnsi" w:cstheme="minorHAnsi"/>
          <w:sz w:val="24"/>
          <w:szCs w:val="24"/>
        </w:rPr>
        <w:t xml:space="preserve"> </w:t>
      </w:r>
      <w:r w:rsidRPr="00FD6E41">
        <w:rPr>
          <w:rFonts w:asciiTheme="minorHAnsi" w:hAnsiTheme="minorHAnsi" w:cstheme="minorHAnsi"/>
          <w:sz w:val="24"/>
          <w:szCs w:val="24"/>
        </w:rPr>
        <w:t xml:space="preserve">you can do so by contacting the Department at </w:t>
      </w:r>
    </w:p>
    <w:p w:rsidR="000523C2" w:rsidRPr="00FD6E41" w:rsidRDefault="000523C2" w:rsidP="000523C2">
      <w:pPr>
        <w:rPr>
          <w:rFonts w:asciiTheme="minorHAnsi" w:hAnsiTheme="minorHAnsi" w:cstheme="minorHAnsi"/>
          <w:sz w:val="24"/>
          <w:szCs w:val="24"/>
        </w:rPr>
      </w:pPr>
      <w:r w:rsidRPr="00FD6E41">
        <w:rPr>
          <w:rFonts w:asciiTheme="minorHAnsi" w:hAnsiTheme="minorHAnsi" w:cstheme="minorHAnsi"/>
          <w:sz w:val="24"/>
          <w:szCs w:val="24"/>
          <w:u w:val="single"/>
        </w:rPr>
        <w:t>Email</w:t>
      </w:r>
      <w:r w:rsidRPr="00FD6E41">
        <w:rPr>
          <w:rFonts w:asciiTheme="minorHAnsi" w:hAnsiTheme="minorHAnsi" w:cstheme="minorHAnsi"/>
          <w:sz w:val="24"/>
          <w:szCs w:val="24"/>
        </w:rPr>
        <w:t xml:space="preserve">: </w:t>
      </w:r>
      <w:hyperlink r:id="rId10" w:history="1">
        <w:r w:rsidRPr="00FD6E41">
          <w:rPr>
            <w:rStyle w:val="Hyperlink"/>
            <w:rFonts w:asciiTheme="minorHAnsi" w:hAnsiTheme="minorHAnsi" w:cstheme="minorHAnsi"/>
            <w:sz w:val="24"/>
            <w:szCs w:val="24"/>
          </w:rPr>
          <w:t>Sailortown@dsdni.gov.uk</w:t>
        </w:r>
      </w:hyperlink>
      <w:r w:rsidRPr="00FD6E41">
        <w:rPr>
          <w:rFonts w:asciiTheme="minorHAnsi" w:hAnsiTheme="minorHAnsi" w:cstheme="minorHAnsi"/>
          <w:sz w:val="24"/>
          <w:szCs w:val="24"/>
        </w:rPr>
        <w:t xml:space="preserve">   </w:t>
      </w:r>
    </w:p>
    <w:p w:rsidR="000523C2" w:rsidRPr="00FD6E41" w:rsidRDefault="000523C2" w:rsidP="000523C2">
      <w:pPr>
        <w:rPr>
          <w:rFonts w:asciiTheme="minorHAnsi" w:hAnsiTheme="minorHAnsi" w:cstheme="minorHAnsi"/>
          <w:sz w:val="24"/>
          <w:szCs w:val="24"/>
          <w:u w:val="single"/>
        </w:rPr>
      </w:pPr>
      <w:r w:rsidRPr="00FD6E41">
        <w:rPr>
          <w:rFonts w:asciiTheme="minorHAnsi" w:hAnsiTheme="minorHAnsi" w:cstheme="minorHAnsi"/>
          <w:sz w:val="24"/>
          <w:szCs w:val="24"/>
          <w:u w:val="single"/>
        </w:rPr>
        <w:t>Postal Address</w:t>
      </w:r>
    </w:p>
    <w:p w:rsidR="000523C2" w:rsidRPr="00FD6E41" w:rsidRDefault="000523C2" w:rsidP="000523C2">
      <w:pPr>
        <w:rPr>
          <w:rFonts w:asciiTheme="minorHAnsi" w:hAnsiTheme="minorHAnsi" w:cstheme="minorHAnsi"/>
          <w:sz w:val="24"/>
          <w:szCs w:val="24"/>
        </w:rPr>
      </w:pPr>
      <w:r w:rsidRPr="00FD6E41">
        <w:rPr>
          <w:rFonts w:asciiTheme="minorHAnsi" w:hAnsiTheme="minorHAnsi" w:cstheme="minorHAnsi"/>
          <w:sz w:val="24"/>
          <w:szCs w:val="24"/>
        </w:rPr>
        <w:t>Greater Clarendon Consultation</w:t>
      </w:r>
    </w:p>
    <w:p w:rsidR="000523C2" w:rsidRPr="00FD6E41" w:rsidRDefault="000523C2" w:rsidP="000523C2">
      <w:pPr>
        <w:rPr>
          <w:rFonts w:asciiTheme="minorHAnsi" w:hAnsiTheme="minorHAnsi" w:cstheme="minorHAnsi"/>
          <w:sz w:val="24"/>
          <w:szCs w:val="24"/>
        </w:rPr>
      </w:pPr>
      <w:r w:rsidRPr="00FD6E41">
        <w:rPr>
          <w:rFonts w:asciiTheme="minorHAnsi" w:hAnsiTheme="minorHAnsi" w:cstheme="minorHAnsi"/>
          <w:sz w:val="24"/>
          <w:szCs w:val="24"/>
        </w:rPr>
        <w:t>Department for Social Development</w:t>
      </w:r>
    </w:p>
    <w:p w:rsidR="000523C2" w:rsidRPr="00FD6E41" w:rsidRDefault="000523C2" w:rsidP="000523C2">
      <w:pPr>
        <w:rPr>
          <w:rFonts w:asciiTheme="minorHAnsi" w:hAnsiTheme="minorHAnsi" w:cstheme="minorHAnsi"/>
          <w:sz w:val="24"/>
          <w:szCs w:val="24"/>
        </w:rPr>
      </w:pPr>
      <w:r w:rsidRPr="00FD6E41">
        <w:rPr>
          <w:rFonts w:asciiTheme="minorHAnsi" w:hAnsiTheme="minorHAnsi" w:cstheme="minorHAnsi"/>
          <w:sz w:val="24"/>
          <w:szCs w:val="24"/>
        </w:rPr>
        <w:t>Belfast Regeneration Directorate  </w:t>
      </w:r>
    </w:p>
    <w:p w:rsidR="000523C2" w:rsidRPr="00FD6E41" w:rsidRDefault="000523C2" w:rsidP="000523C2">
      <w:pPr>
        <w:rPr>
          <w:rFonts w:asciiTheme="minorHAnsi" w:hAnsiTheme="minorHAnsi" w:cstheme="minorHAnsi"/>
          <w:sz w:val="24"/>
          <w:szCs w:val="24"/>
        </w:rPr>
      </w:pPr>
      <w:r w:rsidRPr="00FD6E41">
        <w:rPr>
          <w:rFonts w:asciiTheme="minorHAnsi" w:hAnsiTheme="minorHAnsi" w:cstheme="minorHAnsi"/>
          <w:sz w:val="24"/>
          <w:szCs w:val="24"/>
        </w:rPr>
        <w:t>4</w:t>
      </w:r>
      <w:r w:rsidRPr="00FD6E41">
        <w:rPr>
          <w:rFonts w:asciiTheme="minorHAnsi" w:hAnsiTheme="minorHAnsi" w:cstheme="minorHAnsi"/>
          <w:sz w:val="24"/>
          <w:szCs w:val="24"/>
          <w:vertAlign w:val="superscript"/>
        </w:rPr>
        <w:t>th</w:t>
      </w:r>
      <w:r w:rsidRPr="00FD6E41">
        <w:rPr>
          <w:rFonts w:asciiTheme="minorHAnsi" w:hAnsiTheme="minorHAnsi" w:cstheme="minorHAnsi"/>
          <w:sz w:val="24"/>
          <w:szCs w:val="24"/>
        </w:rPr>
        <w:t xml:space="preserve"> Floor, Oxford House</w:t>
      </w:r>
    </w:p>
    <w:p w:rsidR="000523C2" w:rsidRPr="00FD6E41" w:rsidRDefault="000523C2" w:rsidP="000523C2">
      <w:pPr>
        <w:rPr>
          <w:rFonts w:asciiTheme="minorHAnsi" w:hAnsiTheme="minorHAnsi" w:cstheme="minorHAnsi"/>
          <w:sz w:val="24"/>
          <w:szCs w:val="24"/>
        </w:rPr>
      </w:pPr>
      <w:r w:rsidRPr="00FD6E41">
        <w:rPr>
          <w:rFonts w:asciiTheme="minorHAnsi" w:hAnsiTheme="minorHAnsi" w:cstheme="minorHAnsi"/>
          <w:sz w:val="24"/>
          <w:szCs w:val="24"/>
        </w:rPr>
        <w:t xml:space="preserve">49-55 Chichester Street </w:t>
      </w:r>
    </w:p>
    <w:p w:rsidR="000523C2" w:rsidRPr="00FD6E41" w:rsidRDefault="000523C2" w:rsidP="000523C2">
      <w:pPr>
        <w:rPr>
          <w:rFonts w:asciiTheme="minorHAnsi" w:hAnsiTheme="minorHAnsi" w:cstheme="minorHAnsi"/>
          <w:sz w:val="24"/>
          <w:szCs w:val="24"/>
        </w:rPr>
      </w:pPr>
      <w:r w:rsidRPr="00FD6E41">
        <w:rPr>
          <w:rFonts w:asciiTheme="minorHAnsi" w:hAnsiTheme="minorHAnsi" w:cstheme="minorHAnsi"/>
          <w:sz w:val="24"/>
          <w:szCs w:val="24"/>
        </w:rPr>
        <w:t>Belfast, BT1 4HL</w:t>
      </w:r>
    </w:p>
    <w:p w:rsidR="000523C2" w:rsidRPr="00FD6E41" w:rsidRDefault="000523C2" w:rsidP="000523C2">
      <w:pPr>
        <w:rPr>
          <w:rFonts w:asciiTheme="minorHAnsi" w:hAnsiTheme="minorHAnsi" w:cstheme="minorHAnsi"/>
          <w:sz w:val="24"/>
          <w:szCs w:val="24"/>
        </w:rPr>
      </w:pPr>
      <w:r w:rsidRPr="00FD6E41">
        <w:rPr>
          <w:rFonts w:asciiTheme="minorHAnsi" w:hAnsiTheme="minorHAnsi" w:cstheme="minorHAnsi"/>
          <w:sz w:val="24"/>
          <w:szCs w:val="24"/>
        </w:rPr>
        <w:lastRenderedPageBreak/>
        <w:t xml:space="preserve">To obtain the documentation in an alternative format please contact the Department using the details above or by </w:t>
      </w:r>
      <w:proofErr w:type="gramStart"/>
      <w:r w:rsidRPr="00FD6E41">
        <w:rPr>
          <w:rFonts w:asciiTheme="minorHAnsi" w:hAnsiTheme="minorHAnsi" w:cstheme="minorHAnsi"/>
          <w:sz w:val="24"/>
          <w:szCs w:val="24"/>
        </w:rPr>
        <w:t>telephoning  028</w:t>
      </w:r>
      <w:proofErr w:type="gramEnd"/>
      <w:r w:rsidRPr="00FD6E41">
        <w:rPr>
          <w:rFonts w:asciiTheme="minorHAnsi" w:hAnsiTheme="minorHAnsi" w:cstheme="minorHAnsi"/>
          <w:sz w:val="24"/>
          <w:szCs w:val="24"/>
        </w:rPr>
        <w:t xml:space="preserve"> 90277641.</w:t>
      </w:r>
    </w:p>
    <w:p w:rsidR="000523C2" w:rsidRPr="00FD6E41" w:rsidRDefault="000523C2" w:rsidP="000523C2">
      <w:pPr>
        <w:rPr>
          <w:rFonts w:asciiTheme="minorHAnsi" w:hAnsiTheme="minorHAnsi" w:cstheme="minorHAnsi"/>
          <w:sz w:val="24"/>
          <w:szCs w:val="24"/>
        </w:rPr>
      </w:pPr>
      <w:r w:rsidRPr="00FD6E41">
        <w:rPr>
          <w:rFonts w:asciiTheme="minorHAnsi" w:hAnsiTheme="minorHAnsi" w:cstheme="minorHAnsi"/>
          <w:sz w:val="24"/>
          <w:szCs w:val="24"/>
        </w:rPr>
        <w:t xml:space="preserve">You should also note that the Department is subject to the Freedom of Information Act 2000, which means that we have to consider any request made to us under the act for information relating to responses made to this consultation.  </w:t>
      </w:r>
    </w:p>
    <w:p w:rsidR="009900EB" w:rsidRPr="009900EB" w:rsidRDefault="009900EB" w:rsidP="000523C2">
      <w:pPr>
        <w:rPr>
          <w:rFonts w:asciiTheme="minorHAnsi" w:hAnsiTheme="minorHAnsi" w:cstheme="minorHAnsi"/>
          <w:b/>
          <w:sz w:val="16"/>
          <w:szCs w:val="16"/>
        </w:rPr>
      </w:pPr>
    </w:p>
    <w:p w:rsidR="000523C2" w:rsidRPr="00FD6E41" w:rsidRDefault="000523C2" w:rsidP="000523C2">
      <w:pPr>
        <w:rPr>
          <w:rFonts w:asciiTheme="minorHAnsi" w:hAnsiTheme="minorHAnsi" w:cstheme="minorHAnsi"/>
          <w:b/>
          <w:sz w:val="32"/>
          <w:szCs w:val="32"/>
        </w:rPr>
      </w:pPr>
      <w:r w:rsidRPr="00FD6E41">
        <w:rPr>
          <w:rFonts w:asciiTheme="minorHAnsi" w:hAnsiTheme="minorHAnsi" w:cstheme="minorHAnsi"/>
          <w:b/>
          <w:sz w:val="32"/>
          <w:szCs w:val="32"/>
        </w:rPr>
        <w:t xml:space="preserve">Section 75 Questionnaire </w:t>
      </w:r>
    </w:p>
    <w:p w:rsidR="00FD6E41" w:rsidRPr="00FD6E41" w:rsidRDefault="00FD6E41" w:rsidP="000523C2">
      <w:pPr>
        <w:rPr>
          <w:rFonts w:asciiTheme="minorHAnsi" w:hAnsiTheme="minorHAnsi" w:cstheme="minorHAnsi"/>
          <w:b/>
          <w:sz w:val="24"/>
          <w:szCs w:val="24"/>
        </w:rPr>
      </w:pPr>
    </w:p>
    <w:p w:rsidR="000523C2" w:rsidRPr="00FD6E41" w:rsidRDefault="000523C2" w:rsidP="000523C2">
      <w:pPr>
        <w:rPr>
          <w:rFonts w:asciiTheme="minorHAnsi" w:hAnsiTheme="minorHAnsi" w:cstheme="minorHAnsi"/>
          <w:b/>
          <w:sz w:val="24"/>
          <w:szCs w:val="24"/>
        </w:rPr>
      </w:pPr>
      <w:r w:rsidRPr="00FD6E41">
        <w:rPr>
          <w:rFonts w:asciiTheme="minorHAnsi" w:hAnsiTheme="minorHAnsi" w:cstheme="minorHAnsi"/>
          <w:b/>
          <w:sz w:val="24"/>
          <w:szCs w:val="24"/>
        </w:rPr>
        <w:t>Promoting Equality of Opportunity</w:t>
      </w:r>
    </w:p>
    <w:p w:rsidR="00FD6E41" w:rsidRPr="00FD6E41" w:rsidRDefault="00FD6E41" w:rsidP="000523C2">
      <w:pPr>
        <w:rPr>
          <w:rFonts w:asciiTheme="minorHAnsi" w:hAnsiTheme="minorHAnsi" w:cstheme="minorHAnsi"/>
          <w:b/>
          <w:sz w:val="24"/>
          <w:szCs w:val="24"/>
        </w:rPr>
      </w:pPr>
    </w:p>
    <w:p w:rsidR="000523C2" w:rsidRPr="00FD6E41" w:rsidRDefault="000523C2" w:rsidP="000523C2">
      <w:pPr>
        <w:rPr>
          <w:rFonts w:asciiTheme="minorHAnsi" w:hAnsiTheme="minorHAnsi" w:cstheme="minorHAnsi"/>
          <w:b/>
          <w:sz w:val="24"/>
          <w:szCs w:val="24"/>
        </w:rPr>
      </w:pPr>
      <w:r w:rsidRPr="00FD6E41">
        <w:rPr>
          <w:rFonts w:asciiTheme="minorHAnsi" w:hAnsiTheme="minorHAnsi" w:cstheme="minorHAnsi"/>
          <w:b/>
          <w:sz w:val="24"/>
          <w:szCs w:val="24"/>
        </w:rPr>
        <w:t xml:space="preserve">Do you agree with the overall outcome of the Equality Screening exercise?  </w:t>
      </w:r>
    </w:p>
    <w:p w:rsidR="00FD6E41" w:rsidRPr="00FD6E41" w:rsidRDefault="00850FEA" w:rsidP="000523C2">
      <w:pPr>
        <w:rPr>
          <w:rFonts w:asciiTheme="minorHAnsi" w:hAnsiTheme="minorHAnsi" w:cstheme="minorHAnsi"/>
          <w:sz w:val="24"/>
          <w:szCs w:val="24"/>
        </w:rPr>
      </w:pPr>
      <w:r>
        <w:rPr>
          <w:rFonts w:asciiTheme="minorHAnsi" w:hAnsiTheme="minorHAnsi" w:cstheme="minorHAnsi"/>
          <w:noProof/>
          <w:sz w:val="24"/>
          <w:szCs w:val="24"/>
          <w:lang w:eastAsia="en-GB"/>
        </w:rPr>
        <w:pict>
          <v:shapetype id="_x0000_t202" coordsize="21600,21600" o:spt="202" path="m,l,21600r21600,l21600,xe">
            <v:stroke joinstyle="miter"/>
            <v:path gradientshapeok="t" o:connecttype="rect"/>
          </v:shapetype>
          <v:shape id="_x0000_s1028" type="#_x0000_t202" style="position:absolute;margin-left:66.35pt;margin-top:10.95pt;width:14.65pt;height:15.75pt;z-index:251656192">
            <v:textbox style="mso-next-textbox:#_x0000_s1028">
              <w:txbxContent>
                <w:p w:rsidR="000523C2" w:rsidRPr="009D2D44" w:rsidRDefault="000523C2" w:rsidP="000523C2">
                  <w:pPr>
                    <w:rPr>
                      <w:sz w:val="36"/>
                      <w:szCs w:val="36"/>
                    </w:rPr>
                  </w:pPr>
                </w:p>
              </w:txbxContent>
            </v:textbox>
          </v:shape>
        </w:pict>
      </w:r>
    </w:p>
    <w:p w:rsidR="000523C2" w:rsidRPr="00FD6E41" w:rsidRDefault="000523C2" w:rsidP="000523C2">
      <w:pPr>
        <w:rPr>
          <w:rFonts w:asciiTheme="minorHAnsi" w:hAnsiTheme="minorHAnsi" w:cstheme="minorHAnsi"/>
          <w:sz w:val="24"/>
          <w:szCs w:val="24"/>
        </w:rPr>
      </w:pPr>
      <w:r w:rsidRPr="00FD6E41">
        <w:rPr>
          <w:rFonts w:asciiTheme="minorHAnsi" w:hAnsiTheme="minorHAnsi" w:cstheme="minorHAnsi"/>
          <w:sz w:val="24"/>
          <w:szCs w:val="24"/>
        </w:rPr>
        <w:t>Yes</w:t>
      </w:r>
    </w:p>
    <w:p w:rsidR="00FD6E41" w:rsidRPr="00FD6E41" w:rsidRDefault="00FD6E41" w:rsidP="000523C2">
      <w:pPr>
        <w:rPr>
          <w:rFonts w:asciiTheme="minorHAnsi" w:hAnsiTheme="minorHAnsi" w:cstheme="minorHAnsi"/>
          <w:sz w:val="24"/>
          <w:szCs w:val="24"/>
        </w:rPr>
      </w:pPr>
    </w:p>
    <w:p w:rsidR="000523C2" w:rsidRPr="00FD6E41" w:rsidRDefault="00850FEA" w:rsidP="000523C2">
      <w:pPr>
        <w:rPr>
          <w:rFonts w:asciiTheme="minorHAnsi" w:hAnsiTheme="minorHAnsi" w:cstheme="minorHAnsi"/>
          <w:sz w:val="24"/>
          <w:szCs w:val="24"/>
        </w:rPr>
      </w:pPr>
      <w:r>
        <w:rPr>
          <w:rFonts w:asciiTheme="minorHAnsi" w:hAnsiTheme="minorHAnsi" w:cstheme="minorHAnsi"/>
          <w:noProof/>
          <w:sz w:val="24"/>
          <w:szCs w:val="24"/>
          <w:lang w:eastAsia="en-GB"/>
        </w:rPr>
        <w:pict>
          <v:shape id="_x0000_s1029" type="#_x0000_t202" style="position:absolute;margin-left:66.35pt;margin-top:3.2pt;width:14.65pt;height:15.75pt;z-index:251657216">
            <v:textbox style="mso-next-textbox:#_x0000_s1029">
              <w:txbxContent>
                <w:p w:rsidR="000523C2" w:rsidRPr="009D2D44" w:rsidRDefault="000523C2" w:rsidP="000523C2">
                  <w:pPr>
                    <w:rPr>
                      <w:sz w:val="36"/>
                      <w:szCs w:val="36"/>
                    </w:rPr>
                  </w:pPr>
                </w:p>
              </w:txbxContent>
            </v:textbox>
          </v:shape>
        </w:pict>
      </w:r>
      <w:r w:rsidR="000523C2" w:rsidRPr="00FD6E41">
        <w:rPr>
          <w:rFonts w:asciiTheme="minorHAnsi" w:hAnsiTheme="minorHAnsi" w:cstheme="minorHAnsi"/>
          <w:sz w:val="24"/>
          <w:szCs w:val="24"/>
        </w:rPr>
        <w:t>No</w:t>
      </w:r>
    </w:p>
    <w:p w:rsidR="000523C2" w:rsidRPr="00FD6E41" w:rsidRDefault="000523C2" w:rsidP="000523C2">
      <w:pPr>
        <w:rPr>
          <w:rFonts w:asciiTheme="minorHAnsi" w:hAnsiTheme="minorHAnsi" w:cstheme="minorHAnsi"/>
          <w:sz w:val="24"/>
          <w:szCs w:val="24"/>
        </w:rPr>
      </w:pPr>
    </w:p>
    <w:p w:rsidR="000523C2" w:rsidRPr="00FD6E41" w:rsidRDefault="000523C2" w:rsidP="000523C2">
      <w:pPr>
        <w:rPr>
          <w:rFonts w:asciiTheme="minorHAnsi" w:hAnsiTheme="minorHAnsi" w:cstheme="minorHAnsi"/>
          <w:sz w:val="24"/>
          <w:szCs w:val="24"/>
        </w:rPr>
      </w:pPr>
      <w:r w:rsidRPr="00FD6E41">
        <w:rPr>
          <w:rFonts w:asciiTheme="minorHAnsi" w:hAnsiTheme="minorHAnsi" w:cstheme="minorHAnsi"/>
          <w:sz w:val="24"/>
          <w:szCs w:val="24"/>
        </w:rPr>
        <w:t>Please list any additional comments below.</w:t>
      </w:r>
    </w:p>
    <w:p w:rsidR="000523C2" w:rsidRPr="00FD6E41" w:rsidRDefault="000523C2" w:rsidP="000523C2">
      <w:pPr>
        <w:rPr>
          <w:rFonts w:asciiTheme="minorHAnsi" w:hAnsiTheme="minorHAnsi" w:cstheme="minorHAnsi"/>
          <w:sz w:val="24"/>
          <w:szCs w:val="24"/>
        </w:rPr>
      </w:pPr>
    </w:p>
    <w:tbl>
      <w:tblPr>
        <w:tblStyle w:val="TableGrid"/>
        <w:tblW w:w="0" w:type="auto"/>
        <w:tblLook w:val="04A0"/>
      </w:tblPr>
      <w:tblGrid>
        <w:gridCol w:w="9242"/>
      </w:tblGrid>
      <w:tr w:rsidR="000523C2" w:rsidRPr="00FB6393" w:rsidTr="009900EB">
        <w:trPr>
          <w:trHeight w:val="3061"/>
        </w:trPr>
        <w:tc>
          <w:tcPr>
            <w:tcW w:w="9242" w:type="dxa"/>
            <w:shd w:val="clear" w:color="auto" w:fill="F2F2F2" w:themeFill="background1" w:themeFillShade="F2"/>
          </w:tcPr>
          <w:p w:rsidR="000523C2" w:rsidRPr="00FB6393" w:rsidRDefault="000523C2" w:rsidP="00C21FE3">
            <w:pPr>
              <w:spacing w:after="200" w:line="276" w:lineRule="auto"/>
              <w:rPr>
                <w:rFonts w:asciiTheme="minorHAnsi" w:hAnsiTheme="minorHAnsi"/>
                <w:sz w:val="20"/>
                <w:szCs w:val="20"/>
              </w:rPr>
            </w:pPr>
          </w:p>
        </w:tc>
      </w:tr>
    </w:tbl>
    <w:p w:rsidR="000523C2" w:rsidRPr="00FB6393" w:rsidRDefault="000523C2" w:rsidP="000523C2">
      <w:pPr>
        <w:rPr>
          <w:b/>
        </w:rPr>
      </w:pPr>
    </w:p>
    <w:p w:rsidR="000523C2" w:rsidRPr="009900EB" w:rsidRDefault="000523C2" w:rsidP="000523C2">
      <w:pPr>
        <w:rPr>
          <w:rFonts w:asciiTheme="minorHAnsi" w:hAnsiTheme="minorHAnsi" w:cstheme="minorHAnsi"/>
          <w:b/>
          <w:sz w:val="24"/>
          <w:szCs w:val="24"/>
        </w:rPr>
      </w:pPr>
      <w:r w:rsidRPr="009900EB">
        <w:rPr>
          <w:rFonts w:asciiTheme="minorHAnsi" w:hAnsiTheme="minorHAnsi" w:cstheme="minorHAnsi"/>
          <w:b/>
          <w:sz w:val="24"/>
          <w:szCs w:val="24"/>
        </w:rPr>
        <w:t xml:space="preserve">About you </w:t>
      </w:r>
    </w:p>
    <w:p w:rsidR="00FD6E41" w:rsidRPr="009900EB" w:rsidRDefault="00FD6E41" w:rsidP="000523C2">
      <w:pPr>
        <w:rPr>
          <w:rFonts w:asciiTheme="minorHAnsi" w:hAnsiTheme="minorHAnsi" w:cstheme="minorHAnsi"/>
          <w:sz w:val="24"/>
          <w:szCs w:val="24"/>
        </w:rPr>
      </w:pPr>
    </w:p>
    <w:p w:rsidR="009900EB" w:rsidRPr="009900EB" w:rsidRDefault="009900EB" w:rsidP="009900EB">
      <w:pPr>
        <w:rPr>
          <w:rFonts w:asciiTheme="minorHAnsi" w:hAnsiTheme="minorHAnsi" w:cstheme="minorHAnsi"/>
          <w:b/>
          <w:sz w:val="24"/>
          <w:szCs w:val="24"/>
        </w:rPr>
      </w:pPr>
      <w:r w:rsidRPr="009900EB">
        <w:rPr>
          <w:rFonts w:asciiTheme="minorHAnsi" w:hAnsiTheme="minorHAnsi" w:cstheme="minorHAnsi"/>
          <w:b/>
          <w:sz w:val="24"/>
          <w:szCs w:val="24"/>
        </w:rPr>
        <w:t>You are not required to answer this question however it would help us to have a little information about you.  Any response you provide to this question is totally anonymous.</w:t>
      </w:r>
    </w:p>
    <w:p w:rsidR="000523C2" w:rsidRPr="009900EB" w:rsidRDefault="000523C2" w:rsidP="000523C2">
      <w:pPr>
        <w:rPr>
          <w:rFonts w:asciiTheme="minorHAnsi" w:hAnsiTheme="minorHAnsi" w:cstheme="minorHAnsi"/>
          <w:sz w:val="24"/>
          <w:szCs w:val="24"/>
        </w:rPr>
      </w:pPr>
    </w:p>
    <w:p w:rsidR="000523C2" w:rsidRPr="009900EB" w:rsidRDefault="000523C2" w:rsidP="000523C2">
      <w:pPr>
        <w:rPr>
          <w:rFonts w:asciiTheme="minorHAnsi" w:hAnsiTheme="minorHAnsi" w:cstheme="minorHAnsi"/>
          <w:sz w:val="24"/>
          <w:szCs w:val="24"/>
        </w:rPr>
      </w:pPr>
      <w:r w:rsidRPr="009900EB">
        <w:rPr>
          <w:rFonts w:asciiTheme="minorHAnsi" w:hAnsiTheme="minorHAnsi" w:cstheme="minorHAnsi"/>
          <w:sz w:val="24"/>
          <w:szCs w:val="24"/>
        </w:rPr>
        <w:t>Do you consider yourself to be (please tick box that applies)</w:t>
      </w:r>
    </w:p>
    <w:p w:rsidR="000523C2" w:rsidRPr="009900EB" w:rsidRDefault="00850FEA" w:rsidP="000523C2">
      <w:pPr>
        <w:rPr>
          <w:rFonts w:asciiTheme="minorHAnsi" w:hAnsiTheme="minorHAnsi" w:cstheme="minorHAnsi"/>
          <w:sz w:val="24"/>
          <w:szCs w:val="24"/>
        </w:rPr>
      </w:pPr>
      <w:r w:rsidRPr="009900EB">
        <w:rPr>
          <w:rFonts w:asciiTheme="minorHAnsi" w:hAnsiTheme="minorHAnsi" w:cstheme="minorHAnsi"/>
          <w:noProof/>
          <w:sz w:val="24"/>
          <w:szCs w:val="24"/>
          <w:lang w:eastAsia="en-GB"/>
        </w:rPr>
        <w:pict>
          <v:shape id="_x0000_s1030" type="#_x0000_t202" style="position:absolute;margin-left:127.6pt;margin-top:11.65pt;width:14.65pt;height:15.75pt;z-index:251659264">
            <v:textbox style="mso-next-textbox:#_x0000_s1030">
              <w:txbxContent>
                <w:p w:rsidR="000523C2" w:rsidRPr="009D2D44" w:rsidRDefault="000523C2" w:rsidP="000523C2">
                  <w:pPr>
                    <w:rPr>
                      <w:sz w:val="36"/>
                      <w:szCs w:val="36"/>
                    </w:rPr>
                  </w:pPr>
                </w:p>
              </w:txbxContent>
            </v:textbox>
          </v:shape>
        </w:pict>
      </w:r>
    </w:p>
    <w:p w:rsidR="000523C2" w:rsidRPr="009900EB" w:rsidRDefault="000523C2" w:rsidP="000523C2">
      <w:pPr>
        <w:rPr>
          <w:rFonts w:asciiTheme="minorHAnsi" w:hAnsiTheme="minorHAnsi" w:cstheme="minorHAnsi"/>
          <w:sz w:val="24"/>
          <w:szCs w:val="24"/>
        </w:rPr>
      </w:pPr>
      <w:r w:rsidRPr="009900EB">
        <w:rPr>
          <w:rFonts w:asciiTheme="minorHAnsi" w:hAnsiTheme="minorHAnsi" w:cstheme="minorHAnsi"/>
          <w:sz w:val="24"/>
          <w:szCs w:val="24"/>
        </w:rPr>
        <w:t xml:space="preserve">Nationalist (generally) </w:t>
      </w:r>
    </w:p>
    <w:p w:rsidR="000523C2" w:rsidRPr="009900EB" w:rsidRDefault="000523C2" w:rsidP="000523C2">
      <w:pPr>
        <w:rPr>
          <w:rFonts w:asciiTheme="minorHAnsi" w:hAnsiTheme="minorHAnsi" w:cstheme="minorHAnsi"/>
          <w:sz w:val="24"/>
          <w:szCs w:val="24"/>
        </w:rPr>
      </w:pPr>
    </w:p>
    <w:p w:rsidR="000523C2" w:rsidRPr="009900EB" w:rsidRDefault="00850FEA" w:rsidP="000523C2">
      <w:pPr>
        <w:rPr>
          <w:rFonts w:asciiTheme="minorHAnsi" w:hAnsiTheme="minorHAnsi" w:cstheme="minorHAnsi"/>
          <w:sz w:val="24"/>
          <w:szCs w:val="24"/>
        </w:rPr>
      </w:pPr>
      <w:r w:rsidRPr="009900EB">
        <w:rPr>
          <w:rFonts w:asciiTheme="minorHAnsi" w:hAnsiTheme="minorHAnsi" w:cstheme="minorHAnsi"/>
          <w:noProof/>
          <w:sz w:val="24"/>
          <w:szCs w:val="24"/>
          <w:lang w:eastAsia="en-GB"/>
        </w:rPr>
        <w:pict>
          <v:shape id="_x0000_s1027" type="#_x0000_t202" style="position:absolute;margin-left:127.6pt;margin-top:2.7pt;width:14.65pt;height:15.75pt;z-index:251658240">
            <v:textbox style="mso-next-textbox:#_x0000_s1027">
              <w:txbxContent>
                <w:p w:rsidR="000523C2" w:rsidRDefault="000523C2"/>
              </w:txbxContent>
            </v:textbox>
          </v:shape>
        </w:pict>
      </w:r>
      <w:r w:rsidR="000523C2" w:rsidRPr="009900EB">
        <w:rPr>
          <w:rFonts w:asciiTheme="minorHAnsi" w:hAnsiTheme="minorHAnsi" w:cstheme="minorHAnsi"/>
          <w:sz w:val="24"/>
          <w:szCs w:val="24"/>
        </w:rPr>
        <w:t xml:space="preserve">Unionist (generally)         </w:t>
      </w:r>
    </w:p>
    <w:p w:rsidR="000523C2" w:rsidRPr="009900EB" w:rsidRDefault="000523C2" w:rsidP="000523C2">
      <w:pPr>
        <w:rPr>
          <w:rFonts w:asciiTheme="minorHAnsi" w:hAnsiTheme="minorHAnsi" w:cstheme="minorHAnsi"/>
          <w:sz w:val="24"/>
          <w:szCs w:val="24"/>
        </w:rPr>
      </w:pPr>
      <w:r w:rsidRPr="009900EB">
        <w:rPr>
          <w:rFonts w:asciiTheme="minorHAnsi" w:hAnsiTheme="minorHAnsi" w:cstheme="minorHAnsi"/>
          <w:sz w:val="24"/>
          <w:szCs w:val="24"/>
        </w:rPr>
        <w:t xml:space="preserve"> </w:t>
      </w:r>
    </w:p>
    <w:p w:rsidR="009900EB" w:rsidRPr="009900EB" w:rsidRDefault="009900EB" w:rsidP="009900EB">
      <w:pPr>
        <w:rPr>
          <w:rFonts w:asciiTheme="minorHAnsi" w:hAnsiTheme="minorHAnsi" w:cstheme="minorHAnsi"/>
          <w:sz w:val="24"/>
          <w:szCs w:val="24"/>
        </w:rPr>
      </w:pPr>
      <w:r w:rsidRPr="009900EB">
        <w:rPr>
          <w:rFonts w:asciiTheme="minorHAnsi" w:hAnsiTheme="minorHAnsi" w:cstheme="minorHAnsi"/>
          <w:noProof/>
          <w:sz w:val="24"/>
          <w:szCs w:val="24"/>
          <w:lang w:eastAsia="en-GB"/>
        </w:rPr>
        <w:pict>
          <v:shapetype id="_x0000_t32" coordsize="21600,21600" o:spt="32" o:oned="t" path="m,l21600,21600e" filled="f">
            <v:path arrowok="t" fillok="f" o:connecttype="none"/>
            <o:lock v:ext="edit" shapetype="t"/>
          </v:shapetype>
          <v:shape id="_x0000_s1040" type="#_x0000_t32" style="position:absolute;margin-left:163.5pt;margin-top:11.4pt;width:97.5pt;height:.05pt;z-index:251662336" o:connectortype="straight"/>
        </w:pict>
      </w:r>
      <w:r w:rsidRPr="009900EB">
        <w:rPr>
          <w:rFonts w:asciiTheme="minorHAnsi" w:hAnsiTheme="minorHAnsi" w:cstheme="minorHAnsi"/>
          <w:sz w:val="24"/>
          <w:szCs w:val="24"/>
        </w:rPr>
        <w:t xml:space="preserve">Other           (please specify) </w:t>
      </w:r>
    </w:p>
    <w:p w:rsidR="009900EB" w:rsidRPr="009900EB" w:rsidRDefault="009900EB" w:rsidP="009900EB">
      <w:pPr>
        <w:rPr>
          <w:rFonts w:asciiTheme="minorHAnsi" w:hAnsiTheme="minorHAnsi" w:cstheme="minorHAnsi"/>
          <w:b/>
          <w:sz w:val="24"/>
          <w:szCs w:val="24"/>
        </w:rPr>
      </w:pPr>
    </w:p>
    <w:p w:rsidR="009900EB" w:rsidRPr="009900EB" w:rsidRDefault="009900EB" w:rsidP="009900EB">
      <w:pPr>
        <w:rPr>
          <w:rFonts w:asciiTheme="minorHAnsi" w:hAnsiTheme="minorHAnsi" w:cstheme="minorHAnsi"/>
          <w:sz w:val="24"/>
          <w:szCs w:val="24"/>
        </w:rPr>
      </w:pPr>
      <w:r w:rsidRPr="009900EB">
        <w:rPr>
          <w:rFonts w:asciiTheme="minorHAnsi" w:hAnsiTheme="minorHAnsi" w:cstheme="minorHAnsi"/>
          <w:noProof/>
          <w:sz w:val="24"/>
          <w:szCs w:val="24"/>
          <w:lang w:eastAsia="en-GB"/>
        </w:rPr>
        <w:pict>
          <v:shape id="_x0000_s1039" type="#_x0000_t202" style="position:absolute;margin-left:216.7pt;margin-top:.15pt;width:14.65pt;height:15.75pt;z-index:251661312">
            <v:textbox style="mso-next-textbox:#_x0000_s1039">
              <w:txbxContent>
                <w:p w:rsidR="009900EB" w:rsidRPr="00B96C81" w:rsidRDefault="009900EB" w:rsidP="009900EB">
                  <w:pPr>
                    <w:rPr>
                      <w:szCs w:val="36"/>
                    </w:rPr>
                  </w:pPr>
                </w:p>
              </w:txbxContent>
            </v:textbox>
          </v:shape>
        </w:pict>
      </w:r>
      <w:r w:rsidRPr="009900EB">
        <w:rPr>
          <w:rFonts w:asciiTheme="minorHAnsi" w:hAnsiTheme="minorHAnsi" w:cstheme="minorHAnsi"/>
          <w:sz w:val="24"/>
          <w:szCs w:val="24"/>
        </w:rPr>
        <w:t xml:space="preserve">I do not wish to answer this question </w:t>
      </w:r>
    </w:p>
    <w:p w:rsidR="009900EB" w:rsidRDefault="009900EB" w:rsidP="009900EB">
      <w:pPr>
        <w:rPr>
          <w:b/>
        </w:rPr>
      </w:pPr>
    </w:p>
    <w:p w:rsidR="009900EB" w:rsidRDefault="009900EB" w:rsidP="009900EB">
      <w:pPr>
        <w:rPr>
          <w:b/>
        </w:rPr>
      </w:pPr>
    </w:p>
    <w:p w:rsidR="00466DE3" w:rsidRPr="009900EB" w:rsidRDefault="000523C2" w:rsidP="009900EB">
      <w:pPr>
        <w:jc w:val="center"/>
        <w:rPr>
          <w:rFonts w:asciiTheme="minorHAnsi" w:hAnsiTheme="minorHAnsi" w:cstheme="minorHAnsi"/>
          <w:b/>
          <w:sz w:val="24"/>
          <w:szCs w:val="24"/>
        </w:rPr>
      </w:pPr>
      <w:r w:rsidRPr="009900EB">
        <w:rPr>
          <w:rFonts w:asciiTheme="minorHAnsi" w:hAnsiTheme="minorHAnsi" w:cstheme="minorHAnsi"/>
          <w:b/>
          <w:sz w:val="24"/>
          <w:szCs w:val="24"/>
        </w:rPr>
        <w:t>Thank you for taking the time to respond.  Your comments will help with making a final decision on the policy.</w:t>
      </w:r>
    </w:p>
    <w:sectPr w:rsidR="00466DE3" w:rsidRPr="009900EB" w:rsidSect="005274BD">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FB2" w:rsidRDefault="00EC5FB2" w:rsidP="00A80D06">
      <w:r>
        <w:separator/>
      </w:r>
    </w:p>
  </w:endnote>
  <w:endnote w:type="continuationSeparator" w:id="0">
    <w:p w:rsidR="00EC5FB2" w:rsidRDefault="00EC5FB2" w:rsidP="00A80D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D06" w:rsidRPr="00B84301" w:rsidRDefault="00A80D06">
    <w:pPr>
      <w:pStyle w:val="Footer"/>
      <w:pBdr>
        <w:top w:val="thinThickSmallGap" w:sz="24" w:space="1" w:color="622423" w:themeColor="accent2" w:themeShade="7F"/>
      </w:pBdr>
      <w:rPr>
        <w:rFonts w:eastAsiaTheme="majorEastAsia" w:cstheme="majorBidi"/>
        <w:sz w:val="18"/>
        <w:szCs w:val="18"/>
      </w:rPr>
    </w:pPr>
    <w:r w:rsidRPr="00B84301">
      <w:rPr>
        <w:rFonts w:eastAsiaTheme="majorEastAsia" w:cstheme="majorBidi"/>
        <w:sz w:val="18"/>
        <w:szCs w:val="18"/>
      </w:rPr>
      <w:t xml:space="preserve">Greater Clarendon (Sailortown) Draft Masterplan – Public Consultation Questionnaire.  </w:t>
    </w:r>
    <w:r w:rsidRPr="00B84301">
      <w:rPr>
        <w:rFonts w:eastAsiaTheme="majorEastAsia" w:cstheme="majorBidi"/>
        <w:sz w:val="18"/>
        <w:szCs w:val="18"/>
      </w:rPr>
      <w:ptab w:relativeTo="margin" w:alignment="right" w:leader="none"/>
    </w:r>
    <w:r w:rsidRPr="00B84301">
      <w:rPr>
        <w:rFonts w:eastAsiaTheme="majorEastAsia" w:cstheme="majorBidi"/>
        <w:sz w:val="18"/>
        <w:szCs w:val="18"/>
      </w:rPr>
      <w:t xml:space="preserve">Page </w:t>
    </w:r>
    <w:r w:rsidR="00850FEA" w:rsidRPr="00850FEA">
      <w:rPr>
        <w:rFonts w:eastAsiaTheme="minorEastAsia"/>
        <w:sz w:val="18"/>
        <w:szCs w:val="18"/>
      </w:rPr>
      <w:fldChar w:fldCharType="begin"/>
    </w:r>
    <w:r w:rsidRPr="009542AF">
      <w:rPr>
        <w:sz w:val="18"/>
        <w:szCs w:val="18"/>
      </w:rPr>
      <w:instrText xml:space="preserve"> PAGE   \* MERGEFORMAT </w:instrText>
    </w:r>
    <w:r w:rsidR="00850FEA" w:rsidRPr="00850FEA">
      <w:rPr>
        <w:rFonts w:eastAsiaTheme="minorEastAsia"/>
        <w:sz w:val="18"/>
        <w:szCs w:val="18"/>
      </w:rPr>
      <w:fldChar w:fldCharType="separate"/>
    </w:r>
    <w:r w:rsidR="009E51B8" w:rsidRPr="009E51B8">
      <w:rPr>
        <w:rFonts w:eastAsiaTheme="majorEastAsia" w:cstheme="majorBidi"/>
        <w:noProof/>
        <w:sz w:val="18"/>
        <w:szCs w:val="18"/>
      </w:rPr>
      <w:t>6</w:t>
    </w:r>
    <w:r w:rsidR="00850FEA" w:rsidRPr="00B84301">
      <w:rPr>
        <w:rFonts w:eastAsiaTheme="majorEastAsia" w:cstheme="majorBidi"/>
        <w:noProof/>
        <w:sz w:val="18"/>
        <w:szCs w:val="18"/>
      </w:rPr>
      <w:fldChar w:fldCharType="end"/>
    </w:r>
  </w:p>
  <w:p w:rsidR="00A80D06" w:rsidRPr="00D06C2D" w:rsidRDefault="00A80D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FB2" w:rsidRDefault="00EC5FB2" w:rsidP="00A80D06">
      <w:r>
        <w:separator/>
      </w:r>
    </w:p>
  </w:footnote>
  <w:footnote w:type="continuationSeparator" w:id="0">
    <w:p w:rsidR="00EC5FB2" w:rsidRDefault="00EC5FB2" w:rsidP="00A80D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mso-wrap-style:square" o:bullet="t">
        <v:imagedata r:id="rId1" o:title=""/>
      </v:shape>
    </w:pict>
  </w:numPicBullet>
  <w:abstractNum w:abstractNumId="0">
    <w:nsid w:val="0D494BD6"/>
    <w:multiLevelType w:val="hybridMultilevel"/>
    <w:tmpl w:val="97C04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987A75"/>
    <w:multiLevelType w:val="hybridMultilevel"/>
    <w:tmpl w:val="97C04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6C627BF"/>
    <w:multiLevelType w:val="hybridMultilevel"/>
    <w:tmpl w:val="97C04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61C5BBA"/>
    <w:multiLevelType w:val="hybridMultilevel"/>
    <w:tmpl w:val="97C04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B3E50EA"/>
    <w:multiLevelType w:val="multilevel"/>
    <w:tmpl w:val="DC84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B36129"/>
    <w:multiLevelType w:val="hybridMultilevel"/>
    <w:tmpl w:val="97C04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1284EC4"/>
    <w:multiLevelType w:val="hybridMultilevel"/>
    <w:tmpl w:val="E9A2B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81A5589"/>
    <w:multiLevelType w:val="hybridMultilevel"/>
    <w:tmpl w:val="97C04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E3A3FFE"/>
    <w:multiLevelType w:val="hybridMultilevel"/>
    <w:tmpl w:val="97C04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
  </w:num>
  <w:num w:numId="5">
    <w:abstractNumId w:val="1"/>
  </w:num>
  <w:num w:numId="6">
    <w:abstractNumId w:val="0"/>
  </w:num>
  <w:num w:numId="7">
    <w:abstractNumId w:val="8"/>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6D1C2B"/>
    <w:rsid w:val="000155E9"/>
    <w:rsid w:val="000523C2"/>
    <w:rsid w:val="000C4C52"/>
    <w:rsid w:val="00117BA8"/>
    <w:rsid w:val="00165B69"/>
    <w:rsid w:val="0019758E"/>
    <w:rsid w:val="001B1686"/>
    <w:rsid w:val="00275DC5"/>
    <w:rsid w:val="002E1A60"/>
    <w:rsid w:val="003067D5"/>
    <w:rsid w:val="00385BD3"/>
    <w:rsid w:val="00466DE3"/>
    <w:rsid w:val="004928B1"/>
    <w:rsid w:val="00513BCB"/>
    <w:rsid w:val="005274BD"/>
    <w:rsid w:val="00607361"/>
    <w:rsid w:val="00637C57"/>
    <w:rsid w:val="00642E77"/>
    <w:rsid w:val="006D1C2B"/>
    <w:rsid w:val="0078702B"/>
    <w:rsid w:val="00850FEA"/>
    <w:rsid w:val="00857D58"/>
    <w:rsid w:val="008931CC"/>
    <w:rsid w:val="009542AF"/>
    <w:rsid w:val="009900EB"/>
    <w:rsid w:val="009B1D78"/>
    <w:rsid w:val="009E51B8"/>
    <w:rsid w:val="009E6FB7"/>
    <w:rsid w:val="00A21DCB"/>
    <w:rsid w:val="00A73FA5"/>
    <w:rsid w:val="00A80D06"/>
    <w:rsid w:val="00B84301"/>
    <w:rsid w:val="00D06C2D"/>
    <w:rsid w:val="00DE1E34"/>
    <w:rsid w:val="00EC5FB2"/>
    <w:rsid w:val="00F731E7"/>
    <w:rsid w:val="00FD6E41"/>
    <w:rsid w:val="00FE4D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8"/>
        <o:r id="V:Rule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5E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7D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7D58"/>
    <w:rPr>
      <w:rFonts w:ascii="Tahoma" w:hAnsi="Tahoma" w:cs="Tahoma"/>
      <w:sz w:val="16"/>
      <w:szCs w:val="16"/>
    </w:rPr>
  </w:style>
  <w:style w:type="character" w:customStyle="1" w:styleId="BalloonTextChar">
    <w:name w:val="Balloon Text Char"/>
    <w:basedOn w:val="DefaultParagraphFont"/>
    <w:link w:val="BalloonText"/>
    <w:uiPriority w:val="99"/>
    <w:semiHidden/>
    <w:rsid w:val="00857D58"/>
    <w:rPr>
      <w:rFonts w:ascii="Tahoma" w:hAnsi="Tahoma" w:cs="Tahoma"/>
      <w:sz w:val="16"/>
      <w:szCs w:val="16"/>
    </w:rPr>
  </w:style>
  <w:style w:type="paragraph" w:styleId="ListParagraph">
    <w:name w:val="List Paragraph"/>
    <w:basedOn w:val="Normal"/>
    <w:uiPriority w:val="34"/>
    <w:qFormat/>
    <w:rsid w:val="00A80D06"/>
    <w:pPr>
      <w:ind w:left="720"/>
      <w:contextualSpacing/>
    </w:pPr>
  </w:style>
  <w:style w:type="paragraph" w:styleId="Header">
    <w:name w:val="header"/>
    <w:basedOn w:val="Normal"/>
    <w:link w:val="HeaderChar"/>
    <w:uiPriority w:val="99"/>
    <w:unhideWhenUsed/>
    <w:rsid w:val="00A80D06"/>
    <w:pPr>
      <w:tabs>
        <w:tab w:val="center" w:pos="4513"/>
        <w:tab w:val="right" w:pos="9026"/>
      </w:tabs>
    </w:pPr>
  </w:style>
  <w:style w:type="character" w:customStyle="1" w:styleId="HeaderChar">
    <w:name w:val="Header Char"/>
    <w:basedOn w:val="DefaultParagraphFont"/>
    <w:link w:val="Header"/>
    <w:uiPriority w:val="99"/>
    <w:rsid w:val="00A80D06"/>
  </w:style>
  <w:style w:type="paragraph" w:styleId="Footer">
    <w:name w:val="footer"/>
    <w:basedOn w:val="Normal"/>
    <w:link w:val="FooterChar"/>
    <w:uiPriority w:val="99"/>
    <w:unhideWhenUsed/>
    <w:rsid w:val="00A80D06"/>
    <w:pPr>
      <w:tabs>
        <w:tab w:val="center" w:pos="4513"/>
        <w:tab w:val="right" w:pos="9026"/>
      </w:tabs>
    </w:pPr>
  </w:style>
  <w:style w:type="character" w:customStyle="1" w:styleId="FooterChar">
    <w:name w:val="Footer Char"/>
    <w:basedOn w:val="DefaultParagraphFont"/>
    <w:link w:val="Footer"/>
    <w:uiPriority w:val="99"/>
    <w:rsid w:val="00A80D06"/>
  </w:style>
  <w:style w:type="character" w:styleId="CommentReference">
    <w:name w:val="annotation reference"/>
    <w:basedOn w:val="DefaultParagraphFont"/>
    <w:uiPriority w:val="99"/>
    <w:semiHidden/>
    <w:unhideWhenUsed/>
    <w:rsid w:val="000523C2"/>
    <w:rPr>
      <w:sz w:val="16"/>
      <w:szCs w:val="16"/>
    </w:rPr>
  </w:style>
  <w:style w:type="paragraph" w:styleId="CommentText">
    <w:name w:val="annotation text"/>
    <w:basedOn w:val="Normal"/>
    <w:link w:val="CommentTextChar"/>
    <w:uiPriority w:val="99"/>
    <w:semiHidden/>
    <w:unhideWhenUsed/>
    <w:rsid w:val="000523C2"/>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0523C2"/>
    <w:rPr>
      <w:rFonts w:asciiTheme="minorHAnsi" w:hAnsiTheme="minorHAnsi"/>
      <w:sz w:val="20"/>
      <w:szCs w:val="20"/>
    </w:rPr>
  </w:style>
  <w:style w:type="character" w:styleId="Hyperlink">
    <w:name w:val="Hyperlink"/>
    <w:basedOn w:val="DefaultParagraphFont"/>
    <w:uiPriority w:val="99"/>
    <w:semiHidden/>
    <w:unhideWhenUsed/>
    <w:rsid w:val="000523C2"/>
    <w:rPr>
      <w:color w:val="0000FF"/>
      <w:u w:val="single"/>
    </w:rPr>
  </w:style>
  <w:style w:type="paragraph" w:styleId="NormalWeb">
    <w:name w:val="Normal (Web)"/>
    <w:basedOn w:val="Normal"/>
    <w:uiPriority w:val="99"/>
    <w:unhideWhenUsed/>
    <w:rsid w:val="000523C2"/>
    <w:pPr>
      <w:spacing w:before="100" w:beforeAutospacing="1" w:after="100" w:afterAutospacing="1"/>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5E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7D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7D58"/>
    <w:rPr>
      <w:rFonts w:ascii="Tahoma" w:hAnsi="Tahoma" w:cs="Tahoma"/>
      <w:sz w:val="16"/>
      <w:szCs w:val="16"/>
    </w:rPr>
  </w:style>
  <w:style w:type="character" w:customStyle="1" w:styleId="BalloonTextChar">
    <w:name w:val="Balloon Text Char"/>
    <w:basedOn w:val="DefaultParagraphFont"/>
    <w:link w:val="BalloonText"/>
    <w:uiPriority w:val="99"/>
    <w:semiHidden/>
    <w:rsid w:val="00857D58"/>
    <w:rPr>
      <w:rFonts w:ascii="Tahoma" w:hAnsi="Tahoma" w:cs="Tahoma"/>
      <w:sz w:val="16"/>
      <w:szCs w:val="16"/>
    </w:rPr>
  </w:style>
  <w:style w:type="paragraph" w:styleId="ListParagraph">
    <w:name w:val="List Paragraph"/>
    <w:basedOn w:val="Normal"/>
    <w:uiPriority w:val="34"/>
    <w:qFormat/>
    <w:rsid w:val="00A80D06"/>
    <w:pPr>
      <w:ind w:left="720"/>
      <w:contextualSpacing/>
    </w:pPr>
  </w:style>
  <w:style w:type="paragraph" w:styleId="Header">
    <w:name w:val="header"/>
    <w:basedOn w:val="Normal"/>
    <w:link w:val="HeaderChar"/>
    <w:uiPriority w:val="99"/>
    <w:unhideWhenUsed/>
    <w:rsid w:val="00A80D06"/>
    <w:pPr>
      <w:tabs>
        <w:tab w:val="center" w:pos="4513"/>
        <w:tab w:val="right" w:pos="9026"/>
      </w:tabs>
    </w:pPr>
  </w:style>
  <w:style w:type="character" w:customStyle="1" w:styleId="HeaderChar">
    <w:name w:val="Header Char"/>
    <w:basedOn w:val="DefaultParagraphFont"/>
    <w:link w:val="Header"/>
    <w:uiPriority w:val="99"/>
    <w:rsid w:val="00A80D06"/>
  </w:style>
  <w:style w:type="paragraph" w:styleId="Footer">
    <w:name w:val="footer"/>
    <w:basedOn w:val="Normal"/>
    <w:link w:val="FooterChar"/>
    <w:uiPriority w:val="99"/>
    <w:unhideWhenUsed/>
    <w:rsid w:val="00A80D06"/>
    <w:pPr>
      <w:tabs>
        <w:tab w:val="center" w:pos="4513"/>
        <w:tab w:val="right" w:pos="9026"/>
      </w:tabs>
    </w:pPr>
  </w:style>
  <w:style w:type="character" w:customStyle="1" w:styleId="FooterChar">
    <w:name w:val="Footer Char"/>
    <w:basedOn w:val="DefaultParagraphFont"/>
    <w:link w:val="Footer"/>
    <w:uiPriority w:val="99"/>
    <w:rsid w:val="00A80D0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Sailortown@dsdni.gov.uk" TargetMode="External"/><Relationship Id="rId4" Type="http://schemas.openxmlformats.org/officeDocument/2006/relationships/settings" Target="settings.xml"/><Relationship Id="rId9" Type="http://schemas.openxmlformats.org/officeDocument/2006/relationships/hyperlink" Target="mailto:Sailortown@dsdni.gov.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1FA51-0929-458F-AE07-E541E0F13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GVA</Company>
  <LinksUpToDate>false</LinksUpToDate>
  <CharactersWithSpaces>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Griffiths</dc:creator>
  <cp:lastModifiedBy>Aidan McGoran</cp:lastModifiedBy>
  <cp:revision>4</cp:revision>
  <dcterms:created xsi:type="dcterms:W3CDTF">2016-03-30T08:50:00Z</dcterms:created>
  <dcterms:modified xsi:type="dcterms:W3CDTF">2016-03-30T08:52:00Z</dcterms:modified>
</cp:coreProperties>
</file>